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4FEE" w14:textId="7E3583D4" w:rsidR="007365CC" w:rsidRDefault="005558BD" w:rsidP="007365CC">
      <w:pPr>
        <w:pStyle w:val="Normaalweb"/>
        <w:shd w:val="clear" w:color="auto" w:fill="FFFFFF"/>
        <w:rPr>
          <w:rFonts w:ascii="Avenir" w:hAnsi="Avenir"/>
          <w:color w:val="333333"/>
          <w:sz w:val="32"/>
          <w:szCs w:val="32"/>
        </w:rPr>
      </w:pPr>
      <w:r>
        <w:rPr>
          <w:rFonts w:ascii="Avenir" w:hAnsi="Avenir"/>
          <w:color w:val="333333"/>
          <w:sz w:val="32"/>
          <w:szCs w:val="32"/>
        </w:rPr>
        <w:t xml:space="preserve">Algemene voorwaarden Body </w:t>
      </w:r>
      <w:proofErr w:type="spellStart"/>
      <w:r>
        <w:rPr>
          <w:rFonts w:ascii="Avenir" w:hAnsi="Avenir"/>
          <w:color w:val="333333"/>
          <w:sz w:val="32"/>
          <w:szCs w:val="32"/>
        </w:rPr>
        <w:t>Ori</w:t>
      </w:r>
      <w:r w:rsidR="006C3204">
        <w:rPr>
          <w:rFonts w:ascii="Avenir" w:hAnsi="Avenir"/>
          <w:color w:val="333333"/>
          <w:sz w:val="32"/>
          <w:szCs w:val="32"/>
        </w:rPr>
        <w:t>e</w:t>
      </w:r>
      <w:r>
        <w:rPr>
          <w:rFonts w:ascii="Avenir" w:hAnsi="Avenir"/>
          <w:color w:val="333333"/>
          <w:sz w:val="32"/>
          <w:szCs w:val="32"/>
        </w:rPr>
        <w:t>nted</w:t>
      </w:r>
      <w:proofErr w:type="spellEnd"/>
      <w:r>
        <w:rPr>
          <w:rFonts w:ascii="Avenir" w:hAnsi="Avenir"/>
          <w:color w:val="333333"/>
          <w:sz w:val="32"/>
          <w:szCs w:val="32"/>
        </w:rPr>
        <w:t xml:space="preserve"> Lear</w:t>
      </w:r>
      <w:r w:rsidR="006C3204">
        <w:rPr>
          <w:rFonts w:ascii="Avenir" w:hAnsi="Avenir"/>
          <w:color w:val="333333"/>
          <w:sz w:val="32"/>
          <w:szCs w:val="32"/>
        </w:rPr>
        <w:t>n</w:t>
      </w:r>
      <w:r>
        <w:rPr>
          <w:rFonts w:ascii="Avenir" w:hAnsi="Avenir"/>
          <w:color w:val="333333"/>
          <w:sz w:val="32"/>
          <w:szCs w:val="32"/>
        </w:rPr>
        <w:t>ing Academy</w:t>
      </w:r>
    </w:p>
    <w:p w14:paraId="40ADB6F9" w14:textId="285DD3D4" w:rsidR="006E149A" w:rsidRPr="006E149A" w:rsidRDefault="006E149A" w:rsidP="006E149A">
      <w:pPr>
        <w:pStyle w:val="Normaalweb"/>
        <w:shd w:val="clear" w:color="auto" w:fill="FFFFFF"/>
        <w:rPr>
          <w:rFonts w:ascii="Avenir" w:hAnsi="Avenir"/>
          <w:color w:val="333333"/>
        </w:rPr>
      </w:pPr>
      <w:r w:rsidRPr="006E149A">
        <w:rPr>
          <w:rFonts w:ascii="Avenir" w:hAnsi="Avenir"/>
          <w:color w:val="333333"/>
        </w:rPr>
        <w:t>Voorwaarden van toepassing</w:t>
      </w:r>
      <w:r w:rsidR="00C55C97">
        <w:rPr>
          <w:rFonts w:ascii="Avenir" w:hAnsi="Avenir"/>
          <w:color w:val="333333"/>
        </w:rPr>
        <w:t xml:space="preserve"> op: </w:t>
      </w:r>
      <w:r w:rsidR="00C55C97">
        <w:rPr>
          <w:rFonts w:ascii="Avenir" w:hAnsi="Avenir"/>
          <w:color w:val="333333"/>
        </w:rPr>
        <w:br/>
        <w:t>1. De Opleidingen</w:t>
      </w:r>
      <w:r w:rsidR="00442514">
        <w:rPr>
          <w:rFonts w:ascii="Avenir" w:hAnsi="Avenir"/>
          <w:color w:val="333333"/>
        </w:rPr>
        <w:t xml:space="preserve"> en</w:t>
      </w:r>
      <w:r w:rsidR="00C55C97">
        <w:rPr>
          <w:rFonts w:ascii="Avenir" w:hAnsi="Avenir"/>
          <w:color w:val="333333"/>
        </w:rPr>
        <w:t xml:space="preserve"> </w:t>
      </w:r>
      <w:proofErr w:type="spellStart"/>
      <w:r w:rsidR="00C55C97">
        <w:rPr>
          <w:rFonts w:ascii="Avenir" w:hAnsi="Avenir"/>
          <w:color w:val="333333"/>
        </w:rPr>
        <w:t>Intensives</w:t>
      </w:r>
      <w:proofErr w:type="spellEnd"/>
      <w:r w:rsidR="00C55C97">
        <w:rPr>
          <w:rFonts w:ascii="Avenir" w:hAnsi="Avenir"/>
          <w:color w:val="333333"/>
        </w:rPr>
        <w:t xml:space="preserve"> van </w:t>
      </w:r>
      <w:r w:rsidR="00C55C97" w:rsidRPr="00C55C97">
        <w:rPr>
          <w:rFonts w:ascii="Avenir" w:hAnsi="Avenir"/>
          <w:color w:val="333333"/>
        </w:rPr>
        <w:t xml:space="preserve">Body </w:t>
      </w:r>
      <w:proofErr w:type="spellStart"/>
      <w:r w:rsidR="00C55C97" w:rsidRPr="00C55C97">
        <w:rPr>
          <w:rFonts w:ascii="Avenir" w:hAnsi="Avenir"/>
          <w:color w:val="333333"/>
        </w:rPr>
        <w:t>Oriented</w:t>
      </w:r>
      <w:proofErr w:type="spellEnd"/>
      <w:r w:rsidR="00C55C97" w:rsidRPr="00C55C97">
        <w:rPr>
          <w:rFonts w:ascii="Avenir" w:hAnsi="Avenir"/>
          <w:color w:val="333333"/>
        </w:rPr>
        <w:t xml:space="preserve"> Learning Academy</w:t>
      </w:r>
    </w:p>
    <w:p w14:paraId="6191FCF8" w14:textId="77777777" w:rsidR="00AB56F3" w:rsidRDefault="006E149A" w:rsidP="006E149A">
      <w:pPr>
        <w:pStyle w:val="Lijstalinea"/>
        <w:numPr>
          <w:ilvl w:val="0"/>
          <w:numId w:val="1"/>
        </w:numPr>
        <w:spacing w:after="300"/>
        <w:rPr>
          <w:rFonts w:ascii="Avenir" w:hAnsi="Avenir"/>
          <w:color w:val="333333"/>
          <w:sz w:val="20"/>
          <w:szCs w:val="20"/>
        </w:rPr>
      </w:pPr>
      <w:r w:rsidRPr="006E149A">
        <w:rPr>
          <w:rFonts w:ascii="Avenir" w:hAnsi="Avenir"/>
          <w:color w:val="333333"/>
          <w:sz w:val="20"/>
          <w:szCs w:val="20"/>
        </w:rPr>
        <w:t xml:space="preserve">Op alle met Body </w:t>
      </w:r>
      <w:proofErr w:type="spellStart"/>
      <w:r w:rsidRPr="006E149A">
        <w:rPr>
          <w:rFonts w:ascii="Avenir" w:hAnsi="Avenir"/>
          <w:color w:val="333333"/>
          <w:sz w:val="20"/>
          <w:szCs w:val="20"/>
        </w:rPr>
        <w:t>Oriented</w:t>
      </w:r>
      <w:proofErr w:type="spellEnd"/>
      <w:r w:rsidRPr="006E149A">
        <w:rPr>
          <w:rFonts w:ascii="Avenir" w:hAnsi="Avenir"/>
          <w:color w:val="333333"/>
          <w:sz w:val="20"/>
          <w:szCs w:val="20"/>
        </w:rPr>
        <w:t xml:space="preserve"> Learning Academy gesloten overeenkomsten ten aanzien van opleidingen zijn de volgende algemene voorwaarden </w:t>
      </w:r>
      <w:r w:rsidR="00AB56F3">
        <w:rPr>
          <w:rFonts w:ascii="Avenir" w:hAnsi="Avenir"/>
          <w:color w:val="333333"/>
          <w:sz w:val="20"/>
          <w:szCs w:val="20"/>
        </w:rPr>
        <w:t xml:space="preserve">genoemd onder 1 en 3 </w:t>
      </w:r>
      <w:r w:rsidRPr="006E149A">
        <w:rPr>
          <w:rFonts w:ascii="Avenir" w:hAnsi="Avenir"/>
          <w:color w:val="333333"/>
          <w:sz w:val="20"/>
          <w:szCs w:val="20"/>
        </w:rPr>
        <w:t>van toepassing, tenzij schriftelijk uitdrukkelijk anders is overeengekomen. De voorwaarden hebben betrekking op de volgende o</w:t>
      </w:r>
      <w:r w:rsidR="005558BD" w:rsidRPr="006E149A">
        <w:rPr>
          <w:rFonts w:ascii="Avenir" w:hAnsi="Avenir"/>
          <w:color w:val="333333"/>
          <w:sz w:val="20"/>
          <w:szCs w:val="20"/>
        </w:rPr>
        <w:t>pleidingen</w:t>
      </w:r>
      <w:r w:rsidR="007365CC" w:rsidRPr="006E149A">
        <w:rPr>
          <w:rFonts w:ascii="Avenir" w:hAnsi="Avenir"/>
          <w:color w:val="333333"/>
          <w:sz w:val="20"/>
          <w:szCs w:val="20"/>
        </w:rPr>
        <w:t>:</w:t>
      </w:r>
      <w:r w:rsidR="005558BD" w:rsidRPr="006E149A">
        <w:rPr>
          <w:rFonts w:ascii="Avenir" w:hAnsi="Avenir"/>
          <w:color w:val="333333"/>
          <w:sz w:val="20"/>
          <w:szCs w:val="20"/>
        </w:rPr>
        <w:t xml:space="preserve"> </w:t>
      </w:r>
    </w:p>
    <w:p w14:paraId="3484E9F8" w14:textId="446387CE" w:rsidR="00AB56F3" w:rsidRDefault="007365CC" w:rsidP="00AB56F3">
      <w:pPr>
        <w:pStyle w:val="Lijstalinea"/>
        <w:numPr>
          <w:ilvl w:val="1"/>
          <w:numId w:val="1"/>
        </w:numPr>
        <w:spacing w:after="300"/>
        <w:rPr>
          <w:rFonts w:ascii="Avenir" w:hAnsi="Avenir"/>
          <w:color w:val="333333"/>
          <w:sz w:val="20"/>
          <w:szCs w:val="20"/>
        </w:rPr>
      </w:pPr>
      <w:r w:rsidRPr="006E149A">
        <w:rPr>
          <w:rFonts w:ascii="Avenir" w:hAnsi="Avenir"/>
          <w:color w:val="333333"/>
          <w:sz w:val="20"/>
          <w:szCs w:val="20"/>
        </w:rPr>
        <w:t>J</w:t>
      </w:r>
      <w:r w:rsidR="005558BD" w:rsidRPr="006E149A">
        <w:rPr>
          <w:rFonts w:ascii="Avenir" w:hAnsi="Avenir"/>
          <w:color w:val="333333"/>
          <w:sz w:val="20"/>
          <w:szCs w:val="20"/>
        </w:rPr>
        <w:t>aartraining</w:t>
      </w:r>
      <w:r w:rsidR="00AB56F3">
        <w:rPr>
          <w:rFonts w:ascii="Avenir" w:hAnsi="Avenir"/>
          <w:color w:val="333333"/>
          <w:sz w:val="20"/>
          <w:szCs w:val="20"/>
        </w:rPr>
        <w:t xml:space="preserve">, </w:t>
      </w:r>
      <w:r w:rsidRPr="006E149A">
        <w:rPr>
          <w:rFonts w:ascii="Avenir" w:hAnsi="Avenir"/>
          <w:color w:val="333333"/>
          <w:sz w:val="20"/>
          <w:szCs w:val="20"/>
        </w:rPr>
        <w:t xml:space="preserve">de Alchemist, </w:t>
      </w:r>
    </w:p>
    <w:p w14:paraId="1D5B7CEB" w14:textId="77777777" w:rsidR="00AB56F3" w:rsidRPr="00442514" w:rsidRDefault="005558BD" w:rsidP="00AB56F3">
      <w:pPr>
        <w:pStyle w:val="Lijstalinea"/>
        <w:numPr>
          <w:ilvl w:val="1"/>
          <w:numId w:val="1"/>
        </w:numPr>
        <w:spacing w:after="300"/>
        <w:rPr>
          <w:rFonts w:ascii="Avenir" w:hAnsi="Avenir"/>
          <w:color w:val="333333"/>
          <w:sz w:val="20"/>
          <w:szCs w:val="20"/>
        </w:rPr>
      </w:pPr>
      <w:r w:rsidRPr="00442514">
        <w:rPr>
          <w:rFonts w:ascii="Avenir" w:hAnsi="Avenir"/>
          <w:color w:val="333333"/>
          <w:sz w:val="20"/>
          <w:szCs w:val="20"/>
        </w:rPr>
        <w:t xml:space="preserve">Het Lichaam, Stress en </w:t>
      </w:r>
      <w:proofErr w:type="spellStart"/>
      <w:r w:rsidRPr="00442514">
        <w:rPr>
          <w:rFonts w:ascii="Avenir" w:hAnsi="Avenir"/>
          <w:color w:val="333333"/>
          <w:sz w:val="20"/>
          <w:szCs w:val="20"/>
        </w:rPr>
        <w:t>Burnout</w:t>
      </w:r>
      <w:proofErr w:type="spellEnd"/>
      <w:r w:rsidR="007365CC" w:rsidRPr="00442514">
        <w:rPr>
          <w:rFonts w:ascii="Avenir" w:hAnsi="Avenir"/>
          <w:color w:val="333333"/>
          <w:sz w:val="20"/>
          <w:szCs w:val="20"/>
        </w:rPr>
        <w:t xml:space="preserve">, </w:t>
      </w:r>
    </w:p>
    <w:p w14:paraId="37C5258F" w14:textId="77777777" w:rsidR="00AB56F3" w:rsidRDefault="007365CC" w:rsidP="00AB56F3">
      <w:pPr>
        <w:pStyle w:val="Lijstalinea"/>
        <w:numPr>
          <w:ilvl w:val="1"/>
          <w:numId w:val="1"/>
        </w:numPr>
        <w:spacing w:after="300"/>
        <w:rPr>
          <w:rFonts w:ascii="Avenir" w:hAnsi="Avenir"/>
          <w:color w:val="333333"/>
          <w:sz w:val="20"/>
          <w:szCs w:val="20"/>
          <w:lang w:val="en-US"/>
        </w:rPr>
      </w:pPr>
      <w:proofErr w:type="spellStart"/>
      <w:r w:rsidRPr="00AB56F3">
        <w:rPr>
          <w:rFonts w:ascii="Avenir" w:hAnsi="Avenir"/>
          <w:color w:val="333333"/>
          <w:sz w:val="20"/>
          <w:szCs w:val="20"/>
          <w:lang w:val="en-US"/>
        </w:rPr>
        <w:t>Basismodule</w:t>
      </w:r>
      <w:proofErr w:type="spellEnd"/>
      <w:r w:rsidRPr="00AB56F3">
        <w:rPr>
          <w:rFonts w:ascii="Avenir" w:hAnsi="Avenir"/>
          <w:color w:val="333333"/>
          <w:sz w:val="20"/>
          <w:szCs w:val="20"/>
          <w:lang w:val="en-US"/>
        </w:rPr>
        <w:t xml:space="preserve"> Trauma</w:t>
      </w:r>
      <w:r w:rsidR="00C55C97" w:rsidRPr="00AB56F3">
        <w:rPr>
          <w:rFonts w:ascii="Avenir" w:hAnsi="Avenir"/>
          <w:color w:val="333333"/>
          <w:sz w:val="20"/>
          <w:szCs w:val="20"/>
          <w:lang w:val="en-US"/>
        </w:rPr>
        <w:t xml:space="preserve">, </w:t>
      </w:r>
    </w:p>
    <w:p w14:paraId="79301F55" w14:textId="59D4120B" w:rsidR="006E149A" w:rsidRDefault="00C55C97" w:rsidP="00AB56F3">
      <w:pPr>
        <w:pStyle w:val="Lijstalinea"/>
        <w:numPr>
          <w:ilvl w:val="1"/>
          <w:numId w:val="1"/>
        </w:numPr>
        <w:spacing w:after="300"/>
        <w:rPr>
          <w:rFonts w:ascii="Avenir" w:hAnsi="Avenir"/>
          <w:color w:val="333333"/>
          <w:sz w:val="20"/>
          <w:szCs w:val="20"/>
          <w:lang w:val="en-US"/>
        </w:rPr>
      </w:pPr>
      <w:r w:rsidRPr="00AB56F3">
        <w:rPr>
          <w:rFonts w:ascii="Avenir" w:hAnsi="Avenir"/>
          <w:color w:val="333333"/>
          <w:sz w:val="20"/>
          <w:szCs w:val="20"/>
          <w:lang w:val="en-US"/>
        </w:rPr>
        <w:t>Intensive Trauma &amp; Body Oriented Learning</w:t>
      </w:r>
    </w:p>
    <w:p w14:paraId="6C11788F" w14:textId="2AEEB7A8" w:rsidR="006E149A" w:rsidRDefault="005558BD" w:rsidP="006E149A">
      <w:pPr>
        <w:pStyle w:val="Lijstalinea"/>
        <w:numPr>
          <w:ilvl w:val="0"/>
          <w:numId w:val="1"/>
        </w:numPr>
        <w:spacing w:after="300"/>
        <w:rPr>
          <w:rFonts w:ascii="Avenir" w:hAnsi="Avenir"/>
          <w:color w:val="333333"/>
          <w:sz w:val="20"/>
          <w:szCs w:val="20"/>
        </w:rPr>
      </w:pPr>
      <w:r w:rsidRPr="006E149A">
        <w:rPr>
          <w:rFonts w:ascii="Avenir" w:hAnsi="Avenir"/>
          <w:color w:val="333333"/>
          <w:sz w:val="20"/>
          <w:szCs w:val="20"/>
        </w:rPr>
        <w:t xml:space="preserve">Deelname aan een opleiding </w:t>
      </w:r>
      <w:r w:rsidR="00442514">
        <w:rPr>
          <w:rFonts w:ascii="Avenir" w:hAnsi="Avenir"/>
          <w:color w:val="333333"/>
          <w:sz w:val="20"/>
          <w:szCs w:val="20"/>
        </w:rPr>
        <w:t xml:space="preserve">en Intensive </w:t>
      </w:r>
      <w:r w:rsidRPr="006E149A">
        <w:rPr>
          <w:rFonts w:ascii="Avenir" w:hAnsi="Avenir"/>
          <w:color w:val="333333"/>
          <w:sz w:val="20"/>
          <w:szCs w:val="20"/>
        </w:rPr>
        <w:t xml:space="preserve">van de Body </w:t>
      </w:r>
      <w:proofErr w:type="spellStart"/>
      <w:r w:rsidRPr="006E149A">
        <w:rPr>
          <w:rFonts w:ascii="Avenir" w:hAnsi="Avenir"/>
          <w:color w:val="333333"/>
          <w:sz w:val="20"/>
          <w:szCs w:val="20"/>
        </w:rPr>
        <w:t>Oriented</w:t>
      </w:r>
      <w:proofErr w:type="spellEnd"/>
      <w:r w:rsidRPr="006E149A">
        <w:rPr>
          <w:rFonts w:ascii="Avenir" w:hAnsi="Avenir"/>
          <w:color w:val="333333"/>
          <w:sz w:val="20"/>
          <w:szCs w:val="20"/>
        </w:rPr>
        <w:t xml:space="preserve"> Learning Academy kan na een intakegesprek</w:t>
      </w:r>
      <w:r w:rsidR="00442514">
        <w:rPr>
          <w:rFonts w:ascii="Avenir" w:hAnsi="Avenir"/>
          <w:color w:val="333333"/>
          <w:sz w:val="20"/>
          <w:szCs w:val="20"/>
        </w:rPr>
        <w:t xml:space="preserve">. </w:t>
      </w:r>
      <w:r w:rsidR="00727AE9">
        <w:rPr>
          <w:rFonts w:ascii="Avenir" w:hAnsi="Avenir"/>
          <w:color w:val="333333"/>
          <w:sz w:val="20"/>
          <w:szCs w:val="20"/>
        </w:rPr>
        <w:t>Dit intakegesprek wordt gepland na inschrijving via de website.</w:t>
      </w:r>
    </w:p>
    <w:p w14:paraId="1F4D7FC3" w14:textId="2415E351" w:rsidR="005558BD" w:rsidRDefault="005558BD" w:rsidP="006E149A">
      <w:pPr>
        <w:pStyle w:val="Lijstalinea"/>
        <w:numPr>
          <w:ilvl w:val="0"/>
          <w:numId w:val="1"/>
        </w:numPr>
        <w:spacing w:after="300"/>
        <w:rPr>
          <w:rFonts w:ascii="Avenir" w:hAnsi="Avenir"/>
          <w:color w:val="333333"/>
          <w:sz w:val="20"/>
          <w:szCs w:val="20"/>
        </w:rPr>
      </w:pPr>
      <w:r w:rsidRPr="006E149A">
        <w:rPr>
          <w:rFonts w:ascii="Avenir" w:hAnsi="Avenir"/>
          <w:color w:val="333333"/>
          <w:sz w:val="20"/>
          <w:szCs w:val="20"/>
        </w:rPr>
        <w:t xml:space="preserve">Een </w:t>
      </w:r>
      <w:r w:rsidR="00AF68EC" w:rsidRPr="006E149A">
        <w:rPr>
          <w:rFonts w:ascii="Avenir" w:hAnsi="Avenir"/>
          <w:color w:val="333333"/>
          <w:sz w:val="20"/>
          <w:szCs w:val="20"/>
        </w:rPr>
        <w:t>student</w:t>
      </w:r>
      <w:r w:rsidRPr="006E149A">
        <w:rPr>
          <w:rFonts w:ascii="Avenir" w:hAnsi="Avenir"/>
          <w:color w:val="333333"/>
          <w:sz w:val="20"/>
          <w:szCs w:val="20"/>
        </w:rPr>
        <w:t xml:space="preserve"> kan </w:t>
      </w:r>
      <w:r w:rsidR="007365CC" w:rsidRPr="006E149A">
        <w:rPr>
          <w:rFonts w:ascii="Avenir" w:hAnsi="Avenir"/>
          <w:color w:val="333333"/>
          <w:sz w:val="20"/>
          <w:szCs w:val="20"/>
        </w:rPr>
        <w:t>opleiding</w:t>
      </w:r>
      <w:r w:rsidRPr="006E149A">
        <w:rPr>
          <w:rFonts w:ascii="Avenir" w:hAnsi="Avenir"/>
          <w:color w:val="333333"/>
          <w:sz w:val="20"/>
          <w:szCs w:val="20"/>
        </w:rPr>
        <w:t xml:space="preserve"> alleen succesvol afronden </w:t>
      </w:r>
      <w:r w:rsidR="00D35D4D">
        <w:rPr>
          <w:rFonts w:ascii="Avenir" w:hAnsi="Avenir"/>
          <w:color w:val="333333"/>
          <w:sz w:val="20"/>
          <w:szCs w:val="20"/>
        </w:rPr>
        <w:t xml:space="preserve">(een certificaat ontvangen) </w:t>
      </w:r>
      <w:r w:rsidRPr="006E149A">
        <w:rPr>
          <w:rFonts w:ascii="Avenir" w:hAnsi="Avenir"/>
          <w:color w:val="333333"/>
          <w:sz w:val="20"/>
          <w:szCs w:val="20"/>
        </w:rPr>
        <w:t xml:space="preserve">als deze </w:t>
      </w:r>
      <w:r w:rsidR="00D35D4D">
        <w:rPr>
          <w:rFonts w:ascii="Avenir" w:hAnsi="Avenir"/>
          <w:color w:val="333333"/>
          <w:sz w:val="20"/>
          <w:szCs w:val="20"/>
        </w:rPr>
        <w:t>8</w:t>
      </w:r>
      <w:r w:rsidRPr="006E149A">
        <w:rPr>
          <w:rFonts w:ascii="Avenir" w:hAnsi="Avenir"/>
          <w:color w:val="333333"/>
          <w:sz w:val="20"/>
          <w:szCs w:val="20"/>
        </w:rPr>
        <w:t>0% van de dagen aanwezig is geweest</w:t>
      </w:r>
      <w:r w:rsidR="00727AE9">
        <w:rPr>
          <w:rFonts w:ascii="Avenir" w:hAnsi="Avenir"/>
          <w:color w:val="333333"/>
          <w:sz w:val="20"/>
          <w:szCs w:val="20"/>
        </w:rPr>
        <w:t>.</w:t>
      </w:r>
      <w:r w:rsidRPr="006E149A">
        <w:rPr>
          <w:rFonts w:ascii="Avenir" w:hAnsi="Avenir"/>
          <w:color w:val="333333"/>
          <w:sz w:val="20"/>
          <w:szCs w:val="20"/>
        </w:rPr>
        <w:t xml:space="preserve"> </w:t>
      </w:r>
    </w:p>
    <w:p w14:paraId="3F41EC34" w14:textId="4CDDD09D" w:rsidR="00D35D4D" w:rsidRPr="006E149A" w:rsidRDefault="00D35D4D" w:rsidP="006E149A">
      <w:pPr>
        <w:pStyle w:val="Lijstalinea"/>
        <w:numPr>
          <w:ilvl w:val="0"/>
          <w:numId w:val="1"/>
        </w:numPr>
        <w:spacing w:after="300"/>
        <w:rPr>
          <w:rFonts w:ascii="Avenir" w:hAnsi="Avenir"/>
          <w:color w:val="333333"/>
          <w:sz w:val="20"/>
          <w:szCs w:val="20"/>
        </w:rPr>
      </w:pPr>
      <w:r>
        <w:rPr>
          <w:rFonts w:ascii="Avenir" w:hAnsi="Avenir"/>
          <w:color w:val="333333"/>
          <w:sz w:val="20"/>
          <w:szCs w:val="20"/>
        </w:rPr>
        <w:t>Als een student de opleiding volledig en succesvol afrondt, ontvangt hij/zij een certificaat. Wordt aan de criteria van afronding niet voldaan, maar is minimaal 80% van alle studiedagen gevolgd, dan ontvangt de student een bewijs van deelname.</w:t>
      </w:r>
    </w:p>
    <w:p w14:paraId="13756511" w14:textId="1FE7EBCB" w:rsidR="005558BD" w:rsidRDefault="005558BD" w:rsidP="005558BD">
      <w:pPr>
        <w:pStyle w:val="Normaalweb"/>
        <w:shd w:val="clear" w:color="auto" w:fill="FFFFFF"/>
        <w:rPr>
          <w:rFonts w:ascii="Symbol" w:hAnsi="Symbol"/>
          <w:color w:val="333333"/>
          <w:sz w:val="20"/>
          <w:szCs w:val="20"/>
        </w:rPr>
      </w:pPr>
      <w:r>
        <w:rPr>
          <w:rFonts w:ascii="Avenir" w:hAnsi="Avenir"/>
          <w:color w:val="333333"/>
        </w:rPr>
        <w:t xml:space="preserve">Betaling </w:t>
      </w:r>
    </w:p>
    <w:p w14:paraId="26C6CCDC" w14:textId="10ABFAC6" w:rsidR="00AF68EC" w:rsidRPr="00AF68EC" w:rsidRDefault="00AF68EC" w:rsidP="005558BD">
      <w:pPr>
        <w:pStyle w:val="Normaalweb"/>
        <w:numPr>
          <w:ilvl w:val="0"/>
          <w:numId w:val="2"/>
        </w:numPr>
        <w:shd w:val="clear" w:color="auto" w:fill="FFFFFF"/>
        <w:rPr>
          <w:rFonts w:ascii="Avenir" w:hAnsi="Avenir"/>
          <w:color w:val="333333"/>
          <w:sz w:val="20"/>
          <w:szCs w:val="20"/>
        </w:rPr>
      </w:pPr>
      <w:r>
        <w:rPr>
          <w:rFonts w:ascii="Avenir" w:hAnsi="Avenir"/>
          <w:color w:val="333333"/>
          <w:sz w:val="20"/>
          <w:szCs w:val="20"/>
        </w:rPr>
        <w:t xml:space="preserve">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Academy</w:t>
      </w:r>
      <w:r w:rsidRPr="00AF68EC">
        <w:rPr>
          <w:rFonts w:ascii="Avenir" w:hAnsi="Avenir"/>
          <w:color w:val="333333"/>
          <w:sz w:val="20"/>
          <w:szCs w:val="20"/>
        </w:rPr>
        <w:t xml:space="preserve"> is gerechtigd de studieprijs jaarlijks te verhogen.</w:t>
      </w:r>
    </w:p>
    <w:p w14:paraId="3B3B897E" w14:textId="77777777" w:rsidR="0027297D" w:rsidRPr="0027297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De verschuldigde opleidingskosten en verblijfkosten dienen voor aanvang van de </w:t>
      </w:r>
      <w:r w:rsidR="007365CC">
        <w:rPr>
          <w:rFonts w:ascii="Avenir" w:hAnsi="Avenir"/>
          <w:color w:val="333333"/>
          <w:sz w:val="20"/>
          <w:szCs w:val="20"/>
        </w:rPr>
        <w:t>opleiding</w:t>
      </w:r>
      <w:r>
        <w:rPr>
          <w:rFonts w:ascii="Avenir" w:hAnsi="Avenir"/>
          <w:color w:val="333333"/>
          <w:sz w:val="20"/>
          <w:szCs w:val="20"/>
        </w:rPr>
        <w:t xml:space="preserve"> te zijn voldaan. </w:t>
      </w:r>
    </w:p>
    <w:p w14:paraId="19B2EF28" w14:textId="5FEF5A53" w:rsidR="005558B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Alle </w:t>
      </w:r>
      <w:r w:rsidR="00D35D4D" w:rsidRPr="00D35D4D">
        <w:rPr>
          <w:rFonts w:ascii="Avenir" w:hAnsi="Avenir"/>
          <w:color w:val="333333"/>
          <w:sz w:val="20"/>
          <w:szCs w:val="20"/>
        </w:rPr>
        <w:t>administratieve en organisatorische kosten ten gevolge van wanbetaling</w:t>
      </w:r>
      <w:r w:rsidR="00D35D4D">
        <w:rPr>
          <w:rFonts w:ascii="Avenir" w:hAnsi="Avenir"/>
          <w:color w:val="333333"/>
          <w:sz w:val="20"/>
          <w:szCs w:val="20"/>
        </w:rPr>
        <w:t xml:space="preserve"> zijn </w:t>
      </w:r>
      <w:r>
        <w:rPr>
          <w:rFonts w:ascii="Avenir" w:hAnsi="Avenir"/>
          <w:color w:val="333333"/>
          <w:sz w:val="20"/>
          <w:szCs w:val="20"/>
        </w:rPr>
        <w:t xml:space="preserve">voor rekening van de </w:t>
      </w:r>
      <w:r w:rsidR="00AF68EC">
        <w:rPr>
          <w:rFonts w:ascii="Avenir" w:hAnsi="Avenir"/>
          <w:color w:val="333333"/>
          <w:sz w:val="20"/>
          <w:szCs w:val="20"/>
        </w:rPr>
        <w:t>student</w:t>
      </w:r>
      <w:r>
        <w:rPr>
          <w:rFonts w:ascii="Avenir" w:hAnsi="Avenir"/>
          <w:color w:val="333333"/>
          <w:sz w:val="20"/>
          <w:szCs w:val="20"/>
        </w:rPr>
        <w:t xml:space="preserve"> </w:t>
      </w:r>
    </w:p>
    <w:p w14:paraId="2A0CD76D" w14:textId="152E2CF6" w:rsidR="007365CC" w:rsidRPr="007365CC"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Na overleg kan door een </w:t>
      </w:r>
      <w:r w:rsidR="00AF68EC">
        <w:rPr>
          <w:rFonts w:ascii="Avenir" w:hAnsi="Avenir"/>
          <w:color w:val="333333"/>
          <w:sz w:val="20"/>
          <w:szCs w:val="20"/>
        </w:rPr>
        <w:t>student</w:t>
      </w:r>
      <w:r>
        <w:rPr>
          <w:rFonts w:ascii="Avenir" w:hAnsi="Avenir"/>
          <w:color w:val="333333"/>
          <w:sz w:val="20"/>
          <w:szCs w:val="20"/>
        </w:rPr>
        <w:t xml:space="preserve"> gespreid betaald worden</w:t>
      </w:r>
      <w:r w:rsidR="00727AE9">
        <w:rPr>
          <w:rFonts w:ascii="Avenir" w:hAnsi="Avenir"/>
          <w:color w:val="333333"/>
          <w:sz w:val="20"/>
          <w:szCs w:val="20"/>
        </w:rPr>
        <w:t>.</w:t>
      </w:r>
      <w:r>
        <w:rPr>
          <w:rFonts w:ascii="Avenir" w:hAnsi="Avenir"/>
          <w:color w:val="333333"/>
          <w:sz w:val="20"/>
          <w:szCs w:val="20"/>
        </w:rPr>
        <w:t xml:space="preserve"> </w:t>
      </w:r>
    </w:p>
    <w:p w14:paraId="5925A997" w14:textId="0ED9DE09" w:rsidR="00AF68EC" w:rsidRPr="00AF68EC" w:rsidRDefault="00AF68EC" w:rsidP="007365CC">
      <w:pPr>
        <w:pStyle w:val="Normaalweb"/>
        <w:shd w:val="clear" w:color="auto" w:fill="FFFFFF"/>
        <w:rPr>
          <w:rFonts w:ascii="Avenir" w:hAnsi="Avenir"/>
          <w:color w:val="333333"/>
        </w:rPr>
      </w:pPr>
      <w:r w:rsidRPr="00AF68EC">
        <w:rPr>
          <w:rFonts w:ascii="Avenir" w:hAnsi="Avenir"/>
          <w:color w:val="333333"/>
        </w:rPr>
        <w:t>Annulering</w:t>
      </w:r>
    </w:p>
    <w:p w14:paraId="008D8AEE" w14:textId="30C037B3" w:rsidR="005558BD" w:rsidRDefault="005558BD" w:rsidP="007365CC">
      <w:pPr>
        <w:pStyle w:val="Normaalweb"/>
        <w:shd w:val="clear" w:color="auto" w:fill="FFFFFF"/>
        <w:rPr>
          <w:rFonts w:ascii="Symbol" w:hAnsi="Symbol"/>
          <w:color w:val="333333"/>
          <w:sz w:val="20"/>
          <w:szCs w:val="20"/>
        </w:rPr>
      </w:pPr>
      <w:r>
        <w:rPr>
          <w:rFonts w:ascii="Avenir" w:hAnsi="Avenir"/>
          <w:color w:val="333333"/>
          <w:sz w:val="20"/>
          <w:szCs w:val="20"/>
        </w:rPr>
        <w:t xml:space="preserve">In geval van annulering van de </w:t>
      </w:r>
      <w:r w:rsidR="007365CC">
        <w:rPr>
          <w:rFonts w:ascii="Avenir" w:hAnsi="Avenir"/>
          <w:color w:val="333333"/>
          <w:sz w:val="20"/>
          <w:szCs w:val="20"/>
        </w:rPr>
        <w:t>opleiding</w:t>
      </w:r>
      <w:r>
        <w:rPr>
          <w:rFonts w:ascii="Avenir" w:hAnsi="Avenir"/>
          <w:color w:val="333333"/>
          <w:sz w:val="20"/>
          <w:szCs w:val="20"/>
        </w:rPr>
        <w:t xml:space="preserve"> gelden de volgende regelingen: </w:t>
      </w:r>
    </w:p>
    <w:p w14:paraId="5117852E" w14:textId="3EC2B969" w:rsidR="005558B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Annulering tot 4 weken voor aanvang van de </w:t>
      </w:r>
      <w:r w:rsidR="007365CC">
        <w:rPr>
          <w:rFonts w:ascii="Avenir" w:hAnsi="Avenir"/>
          <w:color w:val="333333"/>
          <w:sz w:val="20"/>
          <w:szCs w:val="20"/>
        </w:rPr>
        <w:t>opleiding</w:t>
      </w:r>
      <w:r>
        <w:rPr>
          <w:rFonts w:ascii="Avenir" w:hAnsi="Avenir"/>
          <w:color w:val="333333"/>
          <w:sz w:val="20"/>
          <w:szCs w:val="20"/>
        </w:rPr>
        <w:t xml:space="preserve">: </w:t>
      </w:r>
      <w:r w:rsidR="007365CC">
        <w:rPr>
          <w:rFonts w:ascii="Avenir" w:hAnsi="Avenir"/>
          <w:color w:val="333333"/>
          <w:sz w:val="20"/>
          <w:szCs w:val="20"/>
        </w:rPr>
        <w:t>de aanbetalings</w:t>
      </w:r>
      <w:r>
        <w:rPr>
          <w:rFonts w:ascii="Avenir" w:hAnsi="Avenir"/>
          <w:color w:val="333333"/>
          <w:sz w:val="20"/>
          <w:szCs w:val="20"/>
        </w:rPr>
        <w:t>kosten</w:t>
      </w:r>
      <w:r w:rsidR="00AB56F3">
        <w:rPr>
          <w:rFonts w:ascii="Avenir" w:hAnsi="Avenir"/>
          <w:color w:val="333333"/>
          <w:sz w:val="20"/>
          <w:szCs w:val="20"/>
        </w:rPr>
        <w:t xml:space="preserve"> verschuldigd</w:t>
      </w:r>
      <w:r w:rsidR="00727AE9">
        <w:rPr>
          <w:rFonts w:ascii="Avenir" w:hAnsi="Avenir"/>
          <w:color w:val="333333"/>
          <w:sz w:val="20"/>
          <w:szCs w:val="20"/>
        </w:rPr>
        <w:t>.</w:t>
      </w:r>
    </w:p>
    <w:p w14:paraId="0E5D22D0" w14:textId="45408AD7" w:rsidR="005558B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Annulering tussen 4 en 2 weken voor aanvang van de </w:t>
      </w:r>
      <w:r w:rsidR="007365CC">
        <w:rPr>
          <w:rFonts w:ascii="Avenir" w:hAnsi="Avenir"/>
          <w:color w:val="333333"/>
          <w:sz w:val="20"/>
          <w:szCs w:val="20"/>
        </w:rPr>
        <w:t>opleiding</w:t>
      </w:r>
      <w:r>
        <w:rPr>
          <w:rFonts w:ascii="Avenir" w:hAnsi="Avenir"/>
          <w:color w:val="333333"/>
          <w:sz w:val="20"/>
          <w:szCs w:val="20"/>
        </w:rPr>
        <w:t>: 50% van de opleidingskosten verschuldigd</w:t>
      </w:r>
      <w:r w:rsidR="00727AE9">
        <w:rPr>
          <w:rFonts w:ascii="Avenir" w:hAnsi="Avenir"/>
          <w:color w:val="333333"/>
          <w:sz w:val="20"/>
          <w:szCs w:val="20"/>
        </w:rPr>
        <w:t>.</w:t>
      </w:r>
    </w:p>
    <w:p w14:paraId="260D3020" w14:textId="668DA90D" w:rsidR="005558B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Annulering minder dan 2 weken voor aanvang van de </w:t>
      </w:r>
      <w:r w:rsidR="007365CC">
        <w:rPr>
          <w:rFonts w:ascii="Avenir" w:hAnsi="Avenir"/>
          <w:color w:val="333333"/>
          <w:sz w:val="20"/>
          <w:szCs w:val="20"/>
        </w:rPr>
        <w:t>opleiding</w:t>
      </w:r>
      <w:r>
        <w:rPr>
          <w:rFonts w:ascii="Avenir" w:hAnsi="Avenir"/>
          <w:color w:val="333333"/>
          <w:sz w:val="20"/>
          <w:szCs w:val="20"/>
        </w:rPr>
        <w:t>: 100% van de opleidingskosten verschuldigd</w:t>
      </w:r>
      <w:r w:rsidR="00727AE9">
        <w:rPr>
          <w:rFonts w:ascii="Avenir" w:hAnsi="Avenir"/>
          <w:color w:val="333333"/>
          <w:sz w:val="20"/>
          <w:szCs w:val="20"/>
        </w:rPr>
        <w:t>.</w:t>
      </w:r>
      <w:r>
        <w:rPr>
          <w:rFonts w:ascii="Avenir" w:hAnsi="Avenir"/>
          <w:color w:val="333333"/>
          <w:sz w:val="20"/>
          <w:szCs w:val="20"/>
        </w:rPr>
        <w:t xml:space="preserve"> </w:t>
      </w:r>
    </w:p>
    <w:p w14:paraId="62FBF5B1" w14:textId="7F2C05CD" w:rsidR="005558B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De verblijfkosten dienen bij annulering minder dan 4 weken van tevoren altijd volledig te worden betaald</w:t>
      </w:r>
      <w:r w:rsidR="00727AE9">
        <w:rPr>
          <w:rFonts w:ascii="Avenir" w:hAnsi="Avenir"/>
          <w:color w:val="333333"/>
          <w:sz w:val="20"/>
          <w:szCs w:val="20"/>
        </w:rPr>
        <w:t>.</w:t>
      </w:r>
      <w:r>
        <w:rPr>
          <w:rFonts w:ascii="Avenir" w:hAnsi="Avenir"/>
          <w:color w:val="333333"/>
          <w:sz w:val="20"/>
          <w:szCs w:val="20"/>
        </w:rPr>
        <w:t xml:space="preserve"> </w:t>
      </w:r>
    </w:p>
    <w:p w14:paraId="770D7EBC" w14:textId="45D436A8" w:rsidR="005558BD" w:rsidRDefault="005558BD" w:rsidP="005558B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Annulering dient schriftelijk plaats te vinden. Als annuleringsdatum geldt de datum van het poststempel of de emaildatum</w:t>
      </w:r>
      <w:r w:rsidR="00727AE9">
        <w:rPr>
          <w:rFonts w:ascii="Avenir" w:hAnsi="Avenir"/>
          <w:color w:val="333333"/>
          <w:sz w:val="20"/>
          <w:szCs w:val="20"/>
        </w:rPr>
        <w:t>.</w:t>
      </w:r>
      <w:r>
        <w:rPr>
          <w:rFonts w:ascii="Avenir" w:hAnsi="Avenir"/>
          <w:color w:val="333333"/>
          <w:sz w:val="20"/>
          <w:szCs w:val="20"/>
        </w:rPr>
        <w:t xml:space="preserve"> </w:t>
      </w:r>
    </w:p>
    <w:p w14:paraId="15B3247C" w14:textId="77777777" w:rsidR="002860ED" w:rsidRDefault="002860ED" w:rsidP="007365CC">
      <w:pPr>
        <w:pStyle w:val="Normaalweb"/>
        <w:shd w:val="clear" w:color="auto" w:fill="FFFFFF"/>
        <w:rPr>
          <w:rFonts w:ascii="Avenir" w:hAnsi="Avenir"/>
          <w:color w:val="333333"/>
        </w:rPr>
      </w:pPr>
    </w:p>
    <w:p w14:paraId="5BC3E0AA" w14:textId="42321096" w:rsidR="005558BD" w:rsidRDefault="005558BD" w:rsidP="007365CC">
      <w:pPr>
        <w:pStyle w:val="Normaalweb"/>
        <w:shd w:val="clear" w:color="auto" w:fill="FFFFFF"/>
        <w:rPr>
          <w:rFonts w:ascii="Symbol" w:hAnsi="Symbol"/>
          <w:color w:val="333333"/>
          <w:sz w:val="20"/>
          <w:szCs w:val="20"/>
        </w:rPr>
      </w:pPr>
      <w:r>
        <w:rPr>
          <w:rFonts w:ascii="Avenir" w:hAnsi="Avenir"/>
          <w:color w:val="333333"/>
        </w:rPr>
        <w:lastRenderedPageBreak/>
        <w:t xml:space="preserve">Restitutie </w:t>
      </w:r>
    </w:p>
    <w:p w14:paraId="048EC908" w14:textId="0F836ECD" w:rsidR="005558BD" w:rsidRDefault="005558BD" w:rsidP="007365CC">
      <w:pPr>
        <w:pStyle w:val="Normaalweb"/>
        <w:numPr>
          <w:ilvl w:val="1"/>
          <w:numId w:val="2"/>
        </w:numPr>
        <w:shd w:val="clear" w:color="auto" w:fill="FFFFFF"/>
        <w:tabs>
          <w:tab w:val="clear" w:pos="1440"/>
          <w:tab w:val="num" w:pos="720"/>
        </w:tabs>
        <w:ind w:left="720"/>
        <w:rPr>
          <w:rFonts w:ascii="Symbol" w:hAnsi="Symbol"/>
          <w:color w:val="333333"/>
          <w:sz w:val="20"/>
          <w:szCs w:val="20"/>
        </w:rPr>
      </w:pPr>
      <w:r>
        <w:rPr>
          <w:rFonts w:ascii="Avenir" w:hAnsi="Avenir"/>
          <w:color w:val="333333"/>
          <w:sz w:val="20"/>
          <w:szCs w:val="20"/>
        </w:rPr>
        <w:t xml:space="preserve">Wanneer een </w:t>
      </w:r>
      <w:r w:rsidR="00AF68EC">
        <w:rPr>
          <w:rFonts w:ascii="Avenir" w:hAnsi="Avenir"/>
          <w:color w:val="333333"/>
          <w:sz w:val="20"/>
          <w:szCs w:val="20"/>
        </w:rPr>
        <w:t>student</w:t>
      </w:r>
      <w:r>
        <w:rPr>
          <w:rFonts w:ascii="Avenir" w:hAnsi="Avenir"/>
          <w:color w:val="333333"/>
          <w:sz w:val="20"/>
          <w:szCs w:val="20"/>
        </w:rPr>
        <w:t xml:space="preserve"> besluit de </w:t>
      </w:r>
      <w:r w:rsidR="007365CC">
        <w:rPr>
          <w:rFonts w:ascii="Avenir" w:hAnsi="Avenir"/>
          <w:color w:val="333333"/>
          <w:sz w:val="20"/>
          <w:szCs w:val="20"/>
        </w:rPr>
        <w:t>opleiding</w:t>
      </w:r>
      <w:r>
        <w:rPr>
          <w:rFonts w:ascii="Avenir" w:hAnsi="Avenir"/>
          <w:color w:val="333333"/>
          <w:sz w:val="20"/>
          <w:szCs w:val="20"/>
        </w:rPr>
        <w:t xml:space="preserve"> niet voort te zetten wordt geen restitutie gegeven over de niet voltooide opleidingsdagen</w:t>
      </w:r>
      <w:r w:rsidR="00727AE9">
        <w:rPr>
          <w:rFonts w:ascii="Avenir" w:hAnsi="Avenir"/>
          <w:color w:val="333333"/>
          <w:sz w:val="20"/>
          <w:szCs w:val="20"/>
        </w:rPr>
        <w:t>.</w:t>
      </w:r>
      <w:r>
        <w:rPr>
          <w:rFonts w:ascii="Avenir" w:hAnsi="Avenir"/>
          <w:color w:val="333333"/>
          <w:sz w:val="20"/>
          <w:szCs w:val="20"/>
        </w:rPr>
        <w:t xml:space="preserve"> </w:t>
      </w:r>
    </w:p>
    <w:p w14:paraId="74C2E144" w14:textId="159B9DAD" w:rsidR="005558BD" w:rsidRDefault="005558BD" w:rsidP="007365CC">
      <w:pPr>
        <w:pStyle w:val="Normaalweb"/>
        <w:numPr>
          <w:ilvl w:val="1"/>
          <w:numId w:val="2"/>
        </w:numPr>
        <w:shd w:val="clear" w:color="auto" w:fill="FFFFFF"/>
        <w:tabs>
          <w:tab w:val="clear" w:pos="1440"/>
          <w:tab w:val="num" w:pos="720"/>
        </w:tabs>
        <w:ind w:left="720"/>
        <w:rPr>
          <w:rFonts w:ascii="Symbol" w:hAnsi="Symbol"/>
          <w:color w:val="333333"/>
          <w:sz w:val="20"/>
          <w:szCs w:val="20"/>
        </w:rPr>
      </w:pPr>
      <w:r>
        <w:rPr>
          <w:rFonts w:ascii="Avenir" w:hAnsi="Avenir"/>
          <w:color w:val="333333"/>
          <w:sz w:val="20"/>
          <w:szCs w:val="20"/>
        </w:rPr>
        <w:t xml:space="preserve">Wanneer een </w:t>
      </w:r>
      <w:r w:rsidR="00AF68EC">
        <w:rPr>
          <w:rFonts w:ascii="Avenir" w:hAnsi="Avenir"/>
          <w:color w:val="333333"/>
          <w:sz w:val="20"/>
          <w:szCs w:val="20"/>
        </w:rPr>
        <w:t>student</w:t>
      </w:r>
      <w:r>
        <w:rPr>
          <w:rFonts w:ascii="Avenir" w:hAnsi="Avenir"/>
          <w:color w:val="333333"/>
          <w:sz w:val="20"/>
          <w:szCs w:val="20"/>
        </w:rPr>
        <w:t xml:space="preserve"> gedurende de </w:t>
      </w:r>
      <w:r w:rsidR="007365CC">
        <w:rPr>
          <w:rFonts w:ascii="Avenir" w:hAnsi="Avenir"/>
          <w:color w:val="333333"/>
          <w:sz w:val="20"/>
          <w:szCs w:val="20"/>
        </w:rPr>
        <w:t>opleiding</w:t>
      </w:r>
      <w:r>
        <w:rPr>
          <w:rFonts w:ascii="Avenir" w:hAnsi="Avenir"/>
          <w:color w:val="333333"/>
          <w:sz w:val="20"/>
          <w:szCs w:val="20"/>
        </w:rPr>
        <w:t xml:space="preserve"> langdurig ziek wordt, en de betaling is voltooid, zal </w:t>
      </w:r>
      <w:r w:rsidR="002E2937">
        <w:rPr>
          <w:rFonts w:ascii="Avenir" w:hAnsi="Avenir"/>
          <w:color w:val="333333"/>
          <w:sz w:val="20"/>
          <w:szCs w:val="20"/>
        </w:rPr>
        <w:t xml:space="preserve">in overleg </w:t>
      </w:r>
      <w:r>
        <w:rPr>
          <w:rFonts w:ascii="Avenir" w:hAnsi="Avenir"/>
          <w:color w:val="333333"/>
          <w:sz w:val="20"/>
          <w:szCs w:val="20"/>
        </w:rPr>
        <w:t xml:space="preserve">het tegoed worden overgeheveld naar een volgend jaargang waar de </w:t>
      </w:r>
      <w:r w:rsidR="00AF68EC">
        <w:rPr>
          <w:rFonts w:ascii="Avenir" w:hAnsi="Avenir"/>
          <w:color w:val="333333"/>
          <w:sz w:val="20"/>
          <w:szCs w:val="20"/>
        </w:rPr>
        <w:t>student</w:t>
      </w:r>
      <w:r>
        <w:rPr>
          <w:rFonts w:ascii="Avenir" w:hAnsi="Avenir"/>
          <w:color w:val="333333"/>
          <w:sz w:val="20"/>
          <w:szCs w:val="20"/>
        </w:rPr>
        <w:t xml:space="preserve"> opnieuw aan kan deelnemen vanaf de start van </w:t>
      </w:r>
      <w:r w:rsidR="007365CC">
        <w:rPr>
          <w:rFonts w:ascii="Avenir" w:hAnsi="Avenir"/>
          <w:color w:val="333333"/>
          <w:sz w:val="20"/>
          <w:szCs w:val="20"/>
        </w:rPr>
        <w:t>de opleiding</w:t>
      </w:r>
      <w:r w:rsidR="00727AE9">
        <w:rPr>
          <w:rFonts w:ascii="Avenir" w:hAnsi="Avenir"/>
          <w:color w:val="333333"/>
          <w:sz w:val="20"/>
          <w:szCs w:val="20"/>
        </w:rPr>
        <w:t>.</w:t>
      </w:r>
      <w:r>
        <w:rPr>
          <w:rFonts w:ascii="Avenir" w:hAnsi="Avenir"/>
          <w:color w:val="333333"/>
          <w:sz w:val="20"/>
          <w:szCs w:val="20"/>
        </w:rPr>
        <w:t xml:space="preserve"> </w:t>
      </w:r>
    </w:p>
    <w:p w14:paraId="7348D1BB" w14:textId="6B075D9D" w:rsidR="005558BD" w:rsidRDefault="005558BD" w:rsidP="007365CC">
      <w:pPr>
        <w:pStyle w:val="Normaalweb"/>
        <w:numPr>
          <w:ilvl w:val="1"/>
          <w:numId w:val="2"/>
        </w:numPr>
        <w:shd w:val="clear" w:color="auto" w:fill="FFFFFF"/>
        <w:tabs>
          <w:tab w:val="clear" w:pos="1440"/>
          <w:tab w:val="num" w:pos="720"/>
        </w:tabs>
        <w:ind w:left="720"/>
        <w:rPr>
          <w:rFonts w:ascii="Symbol" w:hAnsi="Symbol"/>
          <w:color w:val="333333"/>
          <w:sz w:val="20"/>
          <w:szCs w:val="20"/>
        </w:rPr>
      </w:pPr>
      <w:r>
        <w:rPr>
          <w:rFonts w:ascii="Avenir" w:hAnsi="Avenir"/>
          <w:color w:val="333333"/>
          <w:sz w:val="20"/>
          <w:szCs w:val="20"/>
        </w:rPr>
        <w:t xml:space="preserve">Wanneer een </w:t>
      </w:r>
      <w:r w:rsidR="00AF68EC">
        <w:rPr>
          <w:rFonts w:ascii="Avenir" w:hAnsi="Avenir"/>
          <w:color w:val="333333"/>
          <w:sz w:val="20"/>
          <w:szCs w:val="20"/>
        </w:rPr>
        <w:t>student</w:t>
      </w:r>
      <w:r>
        <w:rPr>
          <w:rFonts w:ascii="Avenir" w:hAnsi="Avenir"/>
          <w:color w:val="333333"/>
          <w:sz w:val="20"/>
          <w:szCs w:val="20"/>
        </w:rPr>
        <w:t xml:space="preserve"> gedurende de </w:t>
      </w:r>
      <w:r w:rsidR="007365CC">
        <w:rPr>
          <w:rFonts w:ascii="Avenir" w:hAnsi="Avenir"/>
          <w:color w:val="333333"/>
          <w:sz w:val="20"/>
          <w:szCs w:val="20"/>
        </w:rPr>
        <w:t>opleiding</w:t>
      </w:r>
      <w:r>
        <w:rPr>
          <w:rFonts w:ascii="Avenir" w:hAnsi="Avenir"/>
          <w:color w:val="333333"/>
          <w:sz w:val="20"/>
          <w:szCs w:val="20"/>
        </w:rPr>
        <w:t xml:space="preserve"> langdurig ziek wordt, en de betaling is nog niet voltooid, is een </w:t>
      </w:r>
      <w:r w:rsidR="00AF68EC">
        <w:rPr>
          <w:rFonts w:ascii="Avenir" w:hAnsi="Avenir"/>
          <w:color w:val="333333"/>
          <w:sz w:val="20"/>
          <w:szCs w:val="20"/>
        </w:rPr>
        <w:t>student</w:t>
      </w:r>
      <w:r>
        <w:rPr>
          <w:rFonts w:ascii="Avenir" w:hAnsi="Avenir"/>
          <w:color w:val="333333"/>
          <w:sz w:val="20"/>
          <w:szCs w:val="20"/>
        </w:rPr>
        <w:t xml:space="preserve"> verplicht het nog openstaande bedrag over voltooide dagen te voldoen</w:t>
      </w:r>
      <w:r w:rsidR="00727AE9">
        <w:rPr>
          <w:rFonts w:ascii="Avenir" w:hAnsi="Avenir"/>
          <w:color w:val="333333"/>
          <w:sz w:val="20"/>
          <w:szCs w:val="20"/>
        </w:rPr>
        <w:t>.</w:t>
      </w:r>
      <w:r>
        <w:rPr>
          <w:rFonts w:ascii="Avenir" w:hAnsi="Avenir"/>
          <w:color w:val="333333"/>
          <w:sz w:val="20"/>
          <w:szCs w:val="20"/>
        </w:rPr>
        <w:t xml:space="preserve"> </w:t>
      </w:r>
    </w:p>
    <w:p w14:paraId="0D611D3B" w14:textId="0327A69C" w:rsidR="00BB1FFF" w:rsidRDefault="005558BD" w:rsidP="00BB1FFF">
      <w:pPr>
        <w:pStyle w:val="Normaalweb"/>
        <w:numPr>
          <w:ilvl w:val="1"/>
          <w:numId w:val="2"/>
        </w:numPr>
        <w:shd w:val="clear" w:color="auto" w:fill="FFFFFF"/>
        <w:tabs>
          <w:tab w:val="clear" w:pos="1440"/>
          <w:tab w:val="num" w:pos="720"/>
        </w:tabs>
        <w:ind w:left="720"/>
        <w:rPr>
          <w:rFonts w:ascii="Symbol" w:hAnsi="Symbol"/>
          <w:color w:val="333333"/>
          <w:sz w:val="20"/>
          <w:szCs w:val="20"/>
        </w:rPr>
      </w:pPr>
      <w:r>
        <w:rPr>
          <w:rFonts w:ascii="Avenir" w:hAnsi="Avenir"/>
          <w:color w:val="333333"/>
          <w:sz w:val="20"/>
          <w:szCs w:val="20"/>
        </w:rPr>
        <w:t xml:space="preserve">Gemiste opleidingsdagen </w:t>
      </w:r>
      <w:r w:rsidR="00AF68EC">
        <w:rPr>
          <w:rFonts w:ascii="Avenir" w:hAnsi="Avenir"/>
          <w:color w:val="333333"/>
          <w:sz w:val="20"/>
          <w:szCs w:val="20"/>
        </w:rPr>
        <w:t xml:space="preserve">en supervisiebijeenkomsten </w:t>
      </w:r>
      <w:r>
        <w:rPr>
          <w:rFonts w:ascii="Avenir" w:hAnsi="Avenir"/>
          <w:color w:val="333333"/>
          <w:sz w:val="20"/>
          <w:szCs w:val="20"/>
        </w:rPr>
        <w:t>worden niet gerestitueerd of ingehaald</w:t>
      </w:r>
      <w:r w:rsidR="00727AE9">
        <w:rPr>
          <w:rFonts w:ascii="Avenir" w:hAnsi="Avenir"/>
          <w:color w:val="333333"/>
          <w:sz w:val="20"/>
          <w:szCs w:val="20"/>
        </w:rPr>
        <w:t>.</w:t>
      </w:r>
      <w:r>
        <w:rPr>
          <w:rFonts w:ascii="Avenir" w:hAnsi="Avenir"/>
          <w:color w:val="333333"/>
          <w:sz w:val="20"/>
          <w:szCs w:val="20"/>
        </w:rPr>
        <w:t xml:space="preserve"> </w:t>
      </w:r>
    </w:p>
    <w:p w14:paraId="1CE29EA8" w14:textId="3F1F956B" w:rsidR="005558BD" w:rsidRDefault="005558BD" w:rsidP="007365CC">
      <w:pPr>
        <w:pStyle w:val="Normaalweb"/>
        <w:shd w:val="clear" w:color="auto" w:fill="FFFFFF"/>
        <w:rPr>
          <w:rFonts w:ascii="Symbol" w:hAnsi="Symbol"/>
          <w:color w:val="333333"/>
          <w:sz w:val="20"/>
          <w:szCs w:val="20"/>
        </w:rPr>
      </w:pPr>
      <w:r>
        <w:rPr>
          <w:rFonts w:ascii="Avenir" w:hAnsi="Avenir"/>
          <w:color w:val="333333"/>
        </w:rPr>
        <w:t xml:space="preserve">Geheimhouding </w:t>
      </w:r>
    </w:p>
    <w:p w14:paraId="3CED4875" w14:textId="1C5BB1B3" w:rsidR="005558BD" w:rsidRDefault="005558BD" w:rsidP="005558BD">
      <w:pPr>
        <w:pStyle w:val="Normaalweb"/>
        <w:shd w:val="clear" w:color="auto" w:fill="FFFFFF"/>
        <w:rPr>
          <w:rFonts w:ascii="Avenir" w:hAnsi="Avenir"/>
          <w:color w:val="333333"/>
          <w:sz w:val="20"/>
          <w:szCs w:val="20"/>
        </w:rPr>
      </w:pPr>
      <w:r>
        <w:rPr>
          <w:rFonts w:ascii="Avenir" w:hAnsi="Avenir"/>
          <w:color w:val="333333"/>
          <w:sz w:val="20"/>
          <w:szCs w:val="20"/>
        </w:rPr>
        <w:t xml:space="preserve">Beide partijen zijn verplicht, tenzij anders schriftelijk overeengekomen, tot geheimhouding van alle vertrouwelijke informatie die zij in het kader van de </w:t>
      </w:r>
      <w:r w:rsidR="00AF68EC">
        <w:rPr>
          <w:rFonts w:ascii="Avenir" w:hAnsi="Avenir"/>
          <w:color w:val="333333"/>
          <w:sz w:val="20"/>
          <w:szCs w:val="20"/>
        </w:rPr>
        <w:t>opleiding</w:t>
      </w:r>
      <w:r>
        <w:rPr>
          <w:rFonts w:ascii="Avenir" w:hAnsi="Avenir"/>
          <w:color w:val="333333"/>
          <w:sz w:val="20"/>
          <w:szCs w:val="20"/>
        </w:rPr>
        <w:t xml:space="preserve"> van elkaar en andere </w:t>
      </w:r>
      <w:r w:rsidR="00AF68EC">
        <w:rPr>
          <w:rFonts w:ascii="Avenir" w:hAnsi="Avenir"/>
          <w:color w:val="333333"/>
          <w:sz w:val="20"/>
          <w:szCs w:val="20"/>
        </w:rPr>
        <w:t>studenten</w:t>
      </w:r>
      <w:r>
        <w:rPr>
          <w:rFonts w:ascii="Avenir" w:hAnsi="Avenir"/>
          <w:color w:val="333333"/>
          <w:sz w:val="20"/>
          <w:szCs w:val="20"/>
        </w:rPr>
        <w:t xml:space="preserve"> hebben verkregen</w:t>
      </w:r>
      <w:r w:rsidR="00AF68EC">
        <w:rPr>
          <w:rFonts w:ascii="Avenir" w:hAnsi="Avenir"/>
          <w:color w:val="333333"/>
          <w:sz w:val="20"/>
          <w:szCs w:val="20"/>
        </w:rPr>
        <w:t>.</w:t>
      </w:r>
    </w:p>
    <w:p w14:paraId="0B4FDDA7" w14:textId="17CBB07E" w:rsidR="00C55C97" w:rsidRPr="00FF4BA1" w:rsidRDefault="00C55C97" w:rsidP="005558BD">
      <w:pPr>
        <w:pStyle w:val="Normaalweb"/>
        <w:shd w:val="clear" w:color="auto" w:fill="FFFFFF"/>
        <w:rPr>
          <w:rFonts w:ascii="Avenir" w:hAnsi="Avenir"/>
          <w:color w:val="333333"/>
        </w:rPr>
      </w:pPr>
      <w:r w:rsidRPr="00FF4BA1">
        <w:rPr>
          <w:rFonts w:ascii="Avenir" w:hAnsi="Avenir"/>
          <w:color w:val="333333"/>
        </w:rPr>
        <w:t xml:space="preserve">2. </w:t>
      </w:r>
      <w:r w:rsidR="00AB56F3" w:rsidRPr="00FF4BA1">
        <w:rPr>
          <w:rFonts w:ascii="Avenir" w:hAnsi="Avenir"/>
          <w:color w:val="333333"/>
        </w:rPr>
        <w:t xml:space="preserve">De </w:t>
      </w:r>
      <w:r w:rsidRPr="00FF4BA1">
        <w:rPr>
          <w:rFonts w:ascii="Avenir" w:hAnsi="Avenir"/>
          <w:color w:val="333333"/>
        </w:rPr>
        <w:t>Masterclasses</w:t>
      </w:r>
      <w:r w:rsidR="008B1008">
        <w:rPr>
          <w:rFonts w:ascii="Avenir" w:hAnsi="Avenir"/>
          <w:color w:val="333333"/>
        </w:rPr>
        <w:t xml:space="preserve">, </w:t>
      </w:r>
      <w:proofErr w:type="spellStart"/>
      <w:r w:rsidR="008B1008">
        <w:rPr>
          <w:rFonts w:ascii="Avenir" w:hAnsi="Avenir"/>
          <w:color w:val="333333"/>
        </w:rPr>
        <w:t>Intensives</w:t>
      </w:r>
      <w:proofErr w:type="spellEnd"/>
      <w:r w:rsidR="00087B53">
        <w:rPr>
          <w:rFonts w:ascii="Avenir" w:hAnsi="Avenir"/>
          <w:color w:val="333333"/>
        </w:rPr>
        <w:t>, APK-dagen</w:t>
      </w:r>
      <w:r w:rsidRPr="00FF4BA1">
        <w:rPr>
          <w:rFonts w:ascii="Avenir" w:hAnsi="Avenir"/>
          <w:color w:val="333333"/>
        </w:rPr>
        <w:t xml:space="preserve"> </w:t>
      </w:r>
      <w:r w:rsidR="00FF4BA1" w:rsidRPr="00FF4BA1">
        <w:rPr>
          <w:rFonts w:ascii="Avenir" w:hAnsi="Avenir"/>
          <w:color w:val="333333"/>
        </w:rPr>
        <w:t xml:space="preserve">en events van minimaal </w:t>
      </w:r>
      <w:r w:rsidR="00FF4BA1">
        <w:rPr>
          <w:rFonts w:ascii="Avenir" w:hAnsi="Avenir"/>
          <w:color w:val="333333"/>
        </w:rPr>
        <w:t>2</w:t>
      </w:r>
      <w:r w:rsidR="00FF4BA1" w:rsidRPr="00FF4BA1">
        <w:rPr>
          <w:rFonts w:ascii="Avenir" w:hAnsi="Avenir"/>
          <w:color w:val="333333"/>
        </w:rPr>
        <w:t xml:space="preserve"> dag</w:t>
      </w:r>
      <w:r w:rsidR="00FF4BA1">
        <w:rPr>
          <w:rFonts w:ascii="Avenir" w:hAnsi="Avenir"/>
          <w:color w:val="333333"/>
        </w:rPr>
        <w:t>delen</w:t>
      </w:r>
      <w:r w:rsidR="00FF4BA1" w:rsidRPr="00FF4BA1">
        <w:rPr>
          <w:rFonts w:ascii="Avenir" w:hAnsi="Avenir"/>
          <w:color w:val="333333"/>
        </w:rPr>
        <w:t xml:space="preserve"> </w:t>
      </w:r>
      <w:r w:rsidRPr="00FF4BA1">
        <w:rPr>
          <w:rFonts w:ascii="Avenir" w:hAnsi="Avenir"/>
          <w:color w:val="333333"/>
        </w:rPr>
        <w:t xml:space="preserve">van Body </w:t>
      </w:r>
      <w:proofErr w:type="spellStart"/>
      <w:r w:rsidRPr="00FF4BA1">
        <w:rPr>
          <w:rFonts w:ascii="Avenir" w:hAnsi="Avenir"/>
          <w:color w:val="333333"/>
        </w:rPr>
        <w:t>Oriented</w:t>
      </w:r>
      <w:proofErr w:type="spellEnd"/>
      <w:r w:rsidRPr="00FF4BA1">
        <w:rPr>
          <w:rFonts w:ascii="Avenir" w:hAnsi="Avenir"/>
          <w:color w:val="333333"/>
        </w:rPr>
        <w:t xml:space="preserve"> Learning Academy</w:t>
      </w:r>
    </w:p>
    <w:p w14:paraId="3E3A974B" w14:textId="229AEE74" w:rsidR="00AB56F3" w:rsidRPr="00AB56F3" w:rsidRDefault="00AB56F3" w:rsidP="00AB56F3">
      <w:pPr>
        <w:pStyle w:val="Normaalweb"/>
        <w:numPr>
          <w:ilvl w:val="0"/>
          <w:numId w:val="5"/>
        </w:numPr>
        <w:shd w:val="clear" w:color="auto" w:fill="FFFFFF"/>
        <w:rPr>
          <w:rFonts w:ascii="Avenir" w:hAnsi="Avenir"/>
          <w:color w:val="333333"/>
          <w:sz w:val="20"/>
          <w:szCs w:val="20"/>
        </w:rPr>
      </w:pPr>
      <w:r w:rsidRPr="006E149A">
        <w:rPr>
          <w:rFonts w:ascii="Avenir" w:hAnsi="Avenir"/>
          <w:color w:val="333333"/>
          <w:sz w:val="20"/>
          <w:szCs w:val="20"/>
        </w:rPr>
        <w:t xml:space="preserve">Op alle met Body </w:t>
      </w:r>
      <w:proofErr w:type="spellStart"/>
      <w:r w:rsidRPr="006E149A">
        <w:rPr>
          <w:rFonts w:ascii="Avenir" w:hAnsi="Avenir"/>
          <w:color w:val="333333"/>
          <w:sz w:val="20"/>
          <w:szCs w:val="20"/>
        </w:rPr>
        <w:t>Oriented</w:t>
      </w:r>
      <w:proofErr w:type="spellEnd"/>
      <w:r w:rsidRPr="006E149A">
        <w:rPr>
          <w:rFonts w:ascii="Avenir" w:hAnsi="Avenir"/>
          <w:color w:val="333333"/>
          <w:sz w:val="20"/>
          <w:szCs w:val="20"/>
        </w:rPr>
        <w:t xml:space="preserve"> Learning Academy gesloten overeenkomsten ten aanzien van </w:t>
      </w:r>
      <w:r w:rsidR="008B1008">
        <w:rPr>
          <w:rFonts w:ascii="Avenir" w:hAnsi="Avenir"/>
          <w:color w:val="333333"/>
          <w:sz w:val="20"/>
          <w:szCs w:val="20"/>
        </w:rPr>
        <w:t>M</w:t>
      </w:r>
      <w:r w:rsidR="00FF4BA1">
        <w:rPr>
          <w:rFonts w:ascii="Avenir" w:hAnsi="Avenir"/>
          <w:color w:val="333333"/>
          <w:sz w:val="20"/>
          <w:szCs w:val="20"/>
        </w:rPr>
        <w:t xml:space="preserve">asterclasses en </w:t>
      </w:r>
      <w:r w:rsidR="008B1008">
        <w:rPr>
          <w:rFonts w:ascii="Avenir" w:hAnsi="Avenir"/>
          <w:color w:val="333333"/>
          <w:sz w:val="20"/>
          <w:szCs w:val="20"/>
        </w:rPr>
        <w:t>E</w:t>
      </w:r>
      <w:r>
        <w:rPr>
          <w:rFonts w:ascii="Avenir" w:hAnsi="Avenir"/>
          <w:color w:val="333333"/>
          <w:sz w:val="20"/>
          <w:szCs w:val="20"/>
        </w:rPr>
        <w:t>vents</w:t>
      </w:r>
      <w:r w:rsidR="00FF4BA1">
        <w:rPr>
          <w:rFonts w:ascii="Avenir" w:hAnsi="Avenir"/>
          <w:color w:val="333333"/>
          <w:sz w:val="20"/>
          <w:szCs w:val="20"/>
        </w:rPr>
        <w:t xml:space="preserve"> van minimaal 2 dagdelen</w:t>
      </w:r>
      <w:r>
        <w:rPr>
          <w:rFonts w:ascii="Avenir" w:hAnsi="Avenir"/>
          <w:color w:val="333333"/>
          <w:sz w:val="20"/>
          <w:szCs w:val="20"/>
        </w:rPr>
        <w:t xml:space="preserve">, van 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w:t>
      </w:r>
      <w:r w:rsidR="00FF4BA1">
        <w:rPr>
          <w:rFonts w:ascii="Avenir" w:hAnsi="Avenir"/>
          <w:color w:val="333333"/>
          <w:sz w:val="20"/>
          <w:szCs w:val="20"/>
        </w:rPr>
        <w:t>m</w:t>
      </w:r>
      <w:r>
        <w:rPr>
          <w:rFonts w:ascii="Avenir" w:hAnsi="Avenir"/>
          <w:color w:val="333333"/>
          <w:sz w:val="20"/>
          <w:szCs w:val="20"/>
        </w:rPr>
        <w:t>y</w:t>
      </w:r>
      <w:r w:rsidR="004921F4">
        <w:rPr>
          <w:rFonts w:ascii="Avenir" w:hAnsi="Avenir"/>
          <w:color w:val="333333"/>
          <w:sz w:val="20"/>
          <w:szCs w:val="20"/>
        </w:rPr>
        <w:t>,</w:t>
      </w:r>
      <w:r>
        <w:rPr>
          <w:rFonts w:ascii="Avenir" w:hAnsi="Avenir"/>
          <w:color w:val="333333"/>
          <w:sz w:val="20"/>
          <w:szCs w:val="20"/>
        </w:rPr>
        <w:t xml:space="preserve"> </w:t>
      </w:r>
      <w:r w:rsidRPr="006E149A">
        <w:rPr>
          <w:rFonts w:ascii="Avenir" w:hAnsi="Avenir"/>
          <w:color w:val="333333"/>
          <w:sz w:val="20"/>
          <w:szCs w:val="20"/>
        </w:rPr>
        <w:t xml:space="preserve">zijn de volgende algemene voorwaarden </w:t>
      </w:r>
      <w:r>
        <w:rPr>
          <w:rFonts w:ascii="Avenir" w:hAnsi="Avenir"/>
          <w:color w:val="333333"/>
          <w:sz w:val="20"/>
          <w:szCs w:val="20"/>
        </w:rPr>
        <w:t xml:space="preserve">genoemd onder 2 en </w:t>
      </w:r>
      <w:r w:rsidR="00442514">
        <w:rPr>
          <w:rFonts w:ascii="Avenir" w:hAnsi="Avenir"/>
          <w:color w:val="333333"/>
          <w:sz w:val="20"/>
          <w:szCs w:val="20"/>
        </w:rPr>
        <w:t>4</w:t>
      </w:r>
      <w:r>
        <w:rPr>
          <w:rFonts w:ascii="Avenir" w:hAnsi="Avenir"/>
          <w:color w:val="333333"/>
          <w:sz w:val="20"/>
          <w:szCs w:val="20"/>
        </w:rPr>
        <w:t xml:space="preserve"> </w:t>
      </w:r>
      <w:r w:rsidRPr="006E149A">
        <w:rPr>
          <w:rFonts w:ascii="Avenir" w:hAnsi="Avenir"/>
          <w:color w:val="333333"/>
          <w:sz w:val="20"/>
          <w:szCs w:val="20"/>
        </w:rPr>
        <w:t>van toepassing, tenzij schriftelijk uitdrukkelijk anders is overeengekomen. </w:t>
      </w:r>
    </w:p>
    <w:p w14:paraId="538B8DD4" w14:textId="6B28CDBF" w:rsidR="00C55C97" w:rsidRPr="00C55C97" w:rsidRDefault="00C55C97" w:rsidP="005558BD">
      <w:pPr>
        <w:pStyle w:val="Normaalweb"/>
        <w:shd w:val="clear" w:color="auto" w:fill="FFFFFF"/>
        <w:rPr>
          <w:rFonts w:ascii="Symbol" w:hAnsi="Symbol"/>
          <w:color w:val="333333"/>
          <w:sz w:val="20"/>
          <w:szCs w:val="20"/>
          <w:lang w:val="en-US"/>
        </w:rPr>
      </w:pPr>
      <w:proofErr w:type="spellStart"/>
      <w:r w:rsidRPr="00C55C97">
        <w:rPr>
          <w:rFonts w:ascii="Avenir" w:hAnsi="Avenir"/>
          <w:color w:val="333333"/>
          <w:lang w:val="en-US"/>
        </w:rPr>
        <w:t>Betaling</w:t>
      </w:r>
      <w:proofErr w:type="spellEnd"/>
      <w:r w:rsidRPr="00C55C97">
        <w:rPr>
          <w:rFonts w:ascii="Avenir" w:hAnsi="Avenir"/>
          <w:color w:val="333333"/>
          <w:lang w:val="en-US"/>
        </w:rPr>
        <w:t xml:space="preserve"> </w:t>
      </w:r>
    </w:p>
    <w:p w14:paraId="20C8031D" w14:textId="321A6E69" w:rsidR="00AB56F3" w:rsidRPr="00AB56F3" w:rsidRDefault="00C55C97" w:rsidP="00C55C97">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De verschuldigde deelnamekosten en verblijfkosten dienen voor aanvang van de </w:t>
      </w:r>
      <w:r w:rsidR="00AB56F3">
        <w:rPr>
          <w:rFonts w:ascii="Avenir" w:hAnsi="Avenir"/>
          <w:color w:val="333333"/>
          <w:sz w:val="20"/>
          <w:szCs w:val="20"/>
        </w:rPr>
        <w:t>activiteit</w:t>
      </w:r>
      <w:r>
        <w:rPr>
          <w:rFonts w:ascii="Avenir" w:hAnsi="Avenir"/>
          <w:color w:val="333333"/>
          <w:sz w:val="20"/>
          <w:szCs w:val="20"/>
        </w:rPr>
        <w:t xml:space="preserve"> te zijn voldaan. </w:t>
      </w:r>
    </w:p>
    <w:p w14:paraId="761E7CFF" w14:textId="2971EE39" w:rsidR="00D35D4D" w:rsidRPr="00D35D4D" w:rsidRDefault="00D35D4D" w:rsidP="00D35D4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Alle </w:t>
      </w:r>
      <w:r w:rsidRPr="00D35D4D">
        <w:rPr>
          <w:rFonts w:ascii="Avenir" w:hAnsi="Avenir"/>
          <w:color w:val="333333"/>
          <w:sz w:val="20"/>
          <w:szCs w:val="20"/>
        </w:rPr>
        <w:t>administratieve en organisatorische kosten ten gevolge van wanbetaling</w:t>
      </w:r>
      <w:r>
        <w:rPr>
          <w:rFonts w:ascii="Avenir" w:hAnsi="Avenir"/>
          <w:color w:val="333333"/>
          <w:sz w:val="20"/>
          <w:szCs w:val="20"/>
        </w:rPr>
        <w:t xml:space="preserve"> zijn voor rekening van de student</w:t>
      </w:r>
      <w:r w:rsidR="00727AE9">
        <w:rPr>
          <w:rFonts w:ascii="Avenir" w:hAnsi="Avenir"/>
          <w:color w:val="333333"/>
          <w:sz w:val="20"/>
          <w:szCs w:val="20"/>
        </w:rPr>
        <w:t>.</w:t>
      </w:r>
      <w:r>
        <w:rPr>
          <w:rFonts w:ascii="Avenir" w:hAnsi="Avenir"/>
          <w:color w:val="333333"/>
          <w:sz w:val="20"/>
          <w:szCs w:val="20"/>
        </w:rPr>
        <w:t xml:space="preserve"> </w:t>
      </w:r>
    </w:p>
    <w:p w14:paraId="15C3BBEF" w14:textId="0AAE2F10" w:rsidR="00442514" w:rsidRPr="00D35D4D" w:rsidRDefault="00442514" w:rsidP="00D35D4D">
      <w:pPr>
        <w:pStyle w:val="Normaalweb"/>
        <w:shd w:val="clear" w:color="auto" w:fill="FFFFFF"/>
        <w:rPr>
          <w:rFonts w:ascii="Avenir" w:hAnsi="Avenir"/>
          <w:color w:val="333333"/>
        </w:rPr>
      </w:pPr>
      <w:r w:rsidRPr="00D35D4D">
        <w:rPr>
          <w:rFonts w:ascii="Avenir" w:hAnsi="Avenir"/>
          <w:color w:val="333333"/>
        </w:rPr>
        <w:t>Annulering</w:t>
      </w:r>
    </w:p>
    <w:p w14:paraId="110D810D" w14:textId="00A1E868" w:rsidR="00442514" w:rsidRDefault="00442514" w:rsidP="00442514">
      <w:pPr>
        <w:pStyle w:val="Normaalweb"/>
        <w:shd w:val="clear" w:color="auto" w:fill="FFFFFF"/>
        <w:rPr>
          <w:rFonts w:ascii="Symbol" w:hAnsi="Symbol"/>
          <w:color w:val="333333"/>
          <w:sz w:val="20"/>
          <w:szCs w:val="20"/>
        </w:rPr>
      </w:pPr>
      <w:r>
        <w:rPr>
          <w:rFonts w:ascii="Avenir" w:hAnsi="Avenir"/>
          <w:color w:val="333333"/>
          <w:sz w:val="20"/>
          <w:szCs w:val="20"/>
        </w:rPr>
        <w:t xml:space="preserve">In geval van annulering van de </w:t>
      </w:r>
      <w:r w:rsidR="008B1008">
        <w:rPr>
          <w:rFonts w:ascii="Avenir" w:hAnsi="Avenir"/>
          <w:color w:val="333333"/>
          <w:sz w:val="20"/>
          <w:szCs w:val="20"/>
        </w:rPr>
        <w:t>Masterclass en events</w:t>
      </w:r>
      <w:r>
        <w:rPr>
          <w:rFonts w:ascii="Avenir" w:hAnsi="Avenir"/>
          <w:color w:val="333333"/>
          <w:sz w:val="20"/>
          <w:szCs w:val="20"/>
        </w:rPr>
        <w:t xml:space="preserve"> gelden de volgende regelingen: </w:t>
      </w:r>
    </w:p>
    <w:p w14:paraId="4E1C9AEA" w14:textId="2A4001CA" w:rsidR="00442514" w:rsidRDefault="00442514" w:rsidP="00442514">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Annulering tot </w:t>
      </w:r>
      <w:r w:rsidR="00C14710">
        <w:rPr>
          <w:rFonts w:ascii="Avenir" w:hAnsi="Avenir"/>
          <w:color w:val="333333"/>
          <w:sz w:val="20"/>
          <w:szCs w:val="20"/>
        </w:rPr>
        <w:t>24 uur</w:t>
      </w:r>
      <w:r>
        <w:rPr>
          <w:rFonts w:ascii="Avenir" w:hAnsi="Avenir"/>
          <w:color w:val="333333"/>
          <w:sz w:val="20"/>
          <w:szCs w:val="20"/>
        </w:rPr>
        <w:t xml:space="preserve"> voor aanvang van de </w:t>
      </w:r>
      <w:r w:rsidR="00FF4BA1">
        <w:rPr>
          <w:rFonts w:ascii="Avenir" w:hAnsi="Avenir"/>
          <w:color w:val="333333"/>
          <w:sz w:val="20"/>
          <w:szCs w:val="20"/>
        </w:rPr>
        <w:t>masterclass/het event</w:t>
      </w:r>
      <w:r>
        <w:rPr>
          <w:rFonts w:ascii="Avenir" w:hAnsi="Avenir"/>
          <w:color w:val="333333"/>
          <w:sz w:val="20"/>
          <w:szCs w:val="20"/>
        </w:rPr>
        <w:t xml:space="preserve">: </w:t>
      </w:r>
      <w:r w:rsidR="00C14710">
        <w:rPr>
          <w:rFonts w:ascii="Avenir" w:hAnsi="Avenir"/>
          <w:color w:val="333333"/>
          <w:sz w:val="20"/>
          <w:szCs w:val="20"/>
        </w:rPr>
        <w:t>administratiekosten van €</w:t>
      </w:r>
      <w:r w:rsidR="008B1008">
        <w:rPr>
          <w:rFonts w:ascii="Avenir" w:hAnsi="Avenir"/>
          <w:color w:val="333333"/>
          <w:sz w:val="20"/>
          <w:szCs w:val="20"/>
        </w:rPr>
        <w:t>4</w:t>
      </w:r>
      <w:r w:rsidR="00C14710">
        <w:rPr>
          <w:rFonts w:ascii="Avenir" w:hAnsi="Avenir"/>
          <w:color w:val="333333"/>
          <w:sz w:val="20"/>
          <w:szCs w:val="20"/>
        </w:rPr>
        <w:t>0,00</w:t>
      </w:r>
      <w:r>
        <w:rPr>
          <w:rFonts w:ascii="Avenir" w:hAnsi="Avenir"/>
          <w:color w:val="333333"/>
          <w:sz w:val="20"/>
          <w:szCs w:val="20"/>
        </w:rPr>
        <w:t xml:space="preserve"> verschuldigd</w:t>
      </w:r>
      <w:r w:rsidR="00727AE9">
        <w:rPr>
          <w:rFonts w:ascii="Avenir" w:hAnsi="Avenir"/>
          <w:color w:val="333333"/>
          <w:sz w:val="20"/>
          <w:szCs w:val="20"/>
        </w:rPr>
        <w:t>.</w:t>
      </w:r>
    </w:p>
    <w:p w14:paraId="4D030F08" w14:textId="65155794" w:rsidR="00D35D4D" w:rsidRPr="00C14710" w:rsidRDefault="00D35D4D" w:rsidP="004921F4">
      <w:pPr>
        <w:pStyle w:val="Normaalweb"/>
        <w:numPr>
          <w:ilvl w:val="0"/>
          <w:numId w:val="2"/>
        </w:numPr>
        <w:shd w:val="clear" w:color="auto" w:fill="FFFFFF"/>
        <w:rPr>
          <w:rFonts w:ascii="Avenir" w:hAnsi="Avenir"/>
          <w:color w:val="333333"/>
        </w:rPr>
      </w:pPr>
      <w:r>
        <w:rPr>
          <w:rFonts w:ascii="Avenir" w:hAnsi="Avenir"/>
          <w:color w:val="333333"/>
          <w:sz w:val="20"/>
          <w:szCs w:val="20"/>
        </w:rPr>
        <w:t xml:space="preserve">Annulering </w:t>
      </w:r>
      <w:r w:rsidR="00C14710">
        <w:rPr>
          <w:rFonts w:ascii="Avenir" w:hAnsi="Avenir"/>
          <w:color w:val="333333"/>
          <w:sz w:val="20"/>
          <w:szCs w:val="20"/>
        </w:rPr>
        <w:t xml:space="preserve">tot het moment van aanvang </w:t>
      </w:r>
      <w:r>
        <w:rPr>
          <w:rFonts w:ascii="Avenir" w:hAnsi="Avenir"/>
          <w:color w:val="333333"/>
          <w:sz w:val="20"/>
          <w:szCs w:val="20"/>
        </w:rPr>
        <w:t xml:space="preserve">van de activiteit: </w:t>
      </w:r>
      <w:r w:rsidR="00C14710">
        <w:rPr>
          <w:rFonts w:ascii="Avenir" w:hAnsi="Avenir"/>
          <w:color w:val="333333"/>
          <w:sz w:val="20"/>
          <w:szCs w:val="20"/>
        </w:rPr>
        <w:t>5</w:t>
      </w:r>
      <w:r>
        <w:rPr>
          <w:rFonts w:ascii="Avenir" w:hAnsi="Avenir"/>
          <w:color w:val="333333"/>
          <w:sz w:val="20"/>
          <w:szCs w:val="20"/>
        </w:rPr>
        <w:t>0% van de kosten verschuldigd.</w:t>
      </w:r>
    </w:p>
    <w:p w14:paraId="32961DF7" w14:textId="13726EAD" w:rsidR="00C14710" w:rsidRPr="004921F4" w:rsidRDefault="00C14710" w:rsidP="004921F4">
      <w:pPr>
        <w:pStyle w:val="Normaalweb"/>
        <w:numPr>
          <w:ilvl w:val="0"/>
          <w:numId w:val="2"/>
        </w:numPr>
        <w:shd w:val="clear" w:color="auto" w:fill="FFFFFF"/>
        <w:rPr>
          <w:rFonts w:ascii="Avenir" w:hAnsi="Avenir"/>
          <w:color w:val="333333"/>
        </w:rPr>
      </w:pPr>
      <w:r>
        <w:rPr>
          <w:rFonts w:ascii="Avenir" w:hAnsi="Avenir"/>
          <w:color w:val="333333"/>
          <w:sz w:val="20"/>
          <w:szCs w:val="20"/>
        </w:rPr>
        <w:t>Annulering vanaf het moment van aanvang van de activiteit: 100% van de kosten verschuldigd.</w:t>
      </w:r>
    </w:p>
    <w:p w14:paraId="751997CA" w14:textId="4ADB91C1" w:rsidR="00FF4BA1" w:rsidRPr="00FF4BA1" w:rsidRDefault="00442514" w:rsidP="00FF4BA1">
      <w:pPr>
        <w:pStyle w:val="Normaalweb"/>
        <w:shd w:val="clear" w:color="auto" w:fill="FFFFFF"/>
        <w:rPr>
          <w:rFonts w:ascii="Avenir" w:hAnsi="Avenir"/>
          <w:color w:val="333333"/>
        </w:rPr>
      </w:pPr>
      <w:r>
        <w:rPr>
          <w:rFonts w:ascii="Avenir" w:hAnsi="Avenir"/>
          <w:color w:val="333333"/>
        </w:rPr>
        <w:t xml:space="preserve">3. </w:t>
      </w:r>
      <w:r w:rsidRPr="00442514">
        <w:rPr>
          <w:rFonts w:ascii="Avenir" w:hAnsi="Avenir"/>
          <w:color w:val="333333"/>
        </w:rPr>
        <w:t>Events</w:t>
      </w:r>
      <w:r w:rsidR="00FF4BA1">
        <w:rPr>
          <w:rFonts w:ascii="Avenir" w:hAnsi="Avenir"/>
          <w:color w:val="333333"/>
        </w:rPr>
        <w:t xml:space="preserve"> van 1 dag</w:t>
      </w:r>
      <w:r w:rsidR="008B1008">
        <w:rPr>
          <w:rFonts w:ascii="Avenir" w:hAnsi="Avenir"/>
          <w:color w:val="333333"/>
        </w:rPr>
        <w:t>(</w:t>
      </w:r>
      <w:r w:rsidR="00FF4BA1">
        <w:rPr>
          <w:rFonts w:ascii="Avenir" w:hAnsi="Avenir"/>
          <w:color w:val="333333"/>
        </w:rPr>
        <w:t>deel</w:t>
      </w:r>
      <w:r w:rsidR="008B1008">
        <w:rPr>
          <w:rFonts w:ascii="Avenir" w:hAnsi="Avenir"/>
          <w:color w:val="333333"/>
        </w:rPr>
        <w:t>)</w:t>
      </w:r>
      <w:r w:rsidR="00FF4BA1">
        <w:rPr>
          <w:rFonts w:ascii="Avenir" w:hAnsi="Avenir"/>
          <w:color w:val="333333"/>
        </w:rPr>
        <w:t xml:space="preserve"> en</w:t>
      </w:r>
      <w:r w:rsidRPr="00442514">
        <w:rPr>
          <w:rFonts w:ascii="Avenir" w:hAnsi="Avenir"/>
          <w:color w:val="333333"/>
        </w:rPr>
        <w:t xml:space="preserve"> Webinars </w:t>
      </w:r>
      <w:r w:rsidR="00FF4BA1" w:rsidRPr="00FF4BA1">
        <w:rPr>
          <w:rFonts w:ascii="Avenir" w:hAnsi="Avenir"/>
          <w:color w:val="333333"/>
        </w:rPr>
        <w:t xml:space="preserve">van Body </w:t>
      </w:r>
      <w:proofErr w:type="spellStart"/>
      <w:r w:rsidR="00FF4BA1" w:rsidRPr="00FF4BA1">
        <w:rPr>
          <w:rFonts w:ascii="Avenir" w:hAnsi="Avenir"/>
          <w:color w:val="333333"/>
        </w:rPr>
        <w:t>Oriented</w:t>
      </w:r>
      <w:proofErr w:type="spellEnd"/>
      <w:r w:rsidR="00FF4BA1" w:rsidRPr="00FF4BA1">
        <w:rPr>
          <w:rFonts w:ascii="Avenir" w:hAnsi="Avenir"/>
          <w:color w:val="333333"/>
        </w:rPr>
        <w:t xml:space="preserve"> Learning Academy</w:t>
      </w:r>
    </w:p>
    <w:p w14:paraId="7175CBB7" w14:textId="74DFE3D5" w:rsidR="00FF4BA1" w:rsidRPr="00AB56F3" w:rsidRDefault="00FF4BA1" w:rsidP="00FF4BA1">
      <w:pPr>
        <w:pStyle w:val="Normaalweb"/>
        <w:numPr>
          <w:ilvl w:val="0"/>
          <w:numId w:val="5"/>
        </w:numPr>
        <w:shd w:val="clear" w:color="auto" w:fill="FFFFFF"/>
        <w:rPr>
          <w:rFonts w:ascii="Avenir" w:hAnsi="Avenir"/>
          <w:color w:val="333333"/>
          <w:sz w:val="20"/>
          <w:szCs w:val="20"/>
        </w:rPr>
      </w:pPr>
      <w:r w:rsidRPr="006E149A">
        <w:rPr>
          <w:rFonts w:ascii="Avenir" w:hAnsi="Avenir"/>
          <w:color w:val="333333"/>
          <w:sz w:val="20"/>
          <w:szCs w:val="20"/>
        </w:rPr>
        <w:lastRenderedPageBreak/>
        <w:t xml:space="preserve">Op alle met Body </w:t>
      </w:r>
      <w:proofErr w:type="spellStart"/>
      <w:r w:rsidRPr="006E149A">
        <w:rPr>
          <w:rFonts w:ascii="Avenir" w:hAnsi="Avenir"/>
          <w:color w:val="333333"/>
          <w:sz w:val="20"/>
          <w:szCs w:val="20"/>
        </w:rPr>
        <w:t>Oriented</w:t>
      </w:r>
      <w:proofErr w:type="spellEnd"/>
      <w:r w:rsidRPr="006E149A">
        <w:rPr>
          <w:rFonts w:ascii="Avenir" w:hAnsi="Avenir"/>
          <w:color w:val="333333"/>
          <w:sz w:val="20"/>
          <w:szCs w:val="20"/>
        </w:rPr>
        <w:t xml:space="preserve"> Learning Academy gesloten overeenkomsten ten aanzien van </w:t>
      </w:r>
      <w:r>
        <w:rPr>
          <w:rFonts w:ascii="Avenir" w:hAnsi="Avenir"/>
          <w:color w:val="333333"/>
          <w:sz w:val="20"/>
          <w:szCs w:val="20"/>
        </w:rPr>
        <w:t xml:space="preserve">events van 1 dagdeel en </w:t>
      </w:r>
      <w:proofErr w:type="spellStart"/>
      <w:r>
        <w:rPr>
          <w:rFonts w:ascii="Avenir" w:hAnsi="Avenir"/>
          <w:color w:val="333333"/>
          <w:sz w:val="20"/>
          <w:szCs w:val="20"/>
        </w:rPr>
        <w:t>webinars</w:t>
      </w:r>
      <w:proofErr w:type="spellEnd"/>
      <w:r>
        <w:rPr>
          <w:rFonts w:ascii="Avenir" w:hAnsi="Avenir"/>
          <w:color w:val="333333"/>
          <w:sz w:val="20"/>
          <w:szCs w:val="20"/>
        </w:rPr>
        <w:t xml:space="preserve">, van 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Academy </w:t>
      </w:r>
      <w:r w:rsidRPr="006E149A">
        <w:rPr>
          <w:rFonts w:ascii="Avenir" w:hAnsi="Avenir"/>
          <w:color w:val="333333"/>
          <w:sz w:val="20"/>
          <w:szCs w:val="20"/>
        </w:rPr>
        <w:t xml:space="preserve">zijn de volgende algemene voorwaarden </w:t>
      </w:r>
      <w:r>
        <w:rPr>
          <w:rFonts w:ascii="Avenir" w:hAnsi="Avenir"/>
          <w:color w:val="333333"/>
          <w:sz w:val="20"/>
          <w:szCs w:val="20"/>
        </w:rPr>
        <w:t xml:space="preserve">genoemd onder 3 en 4 </w:t>
      </w:r>
      <w:r w:rsidRPr="006E149A">
        <w:rPr>
          <w:rFonts w:ascii="Avenir" w:hAnsi="Avenir"/>
          <w:color w:val="333333"/>
          <w:sz w:val="20"/>
          <w:szCs w:val="20"/>
        </w:rPr>
        <w:t>van toepassing, tenzij schriftelijk uitdrukkelijk anders is overeengekomen. </w:t>
      </w:r>
    </w:p>
    <w:p w14:paraId="4F151055" w14:textId="77777777" w:rsidR="00FF4BA1" w:rsidRPr="00C55C97" w:rsidRDefault="00FF4BA1" w:rsidP="00FF4BA1">
      <w:pPr>
        <w:pStyle w:val="Normaalweb"/>
        <w:shd w:val="clear" w:color="auto" w:fill="FFFFFF"/>
        <w:rPr>
          <w:rFonts w:ascii="Symbol" w:hAnsi="Symbol"/>
          <w:color w:val="333333"/>
          <w:sz w:val="20"/>
          <w:szCs w:val="20"/>
          <w:lang w:val="en-US"/>
        </w:rPr>
      </w:pPr>
      <w:proofErr w:type="spellStart"/>
      <w:r w:rsidRPr="00C55C97">
        <w:rPr>
          <w:rFonts w:ascii="Avenir" w:hAnsi="Avenir"/>
          <w:color w:val="333333"/>
          <w:lang w:val="en-US"/>
        </w:rPr>
        <w:t>Betaling</w:t>
      </w:r>
      <w:proofErr w:type="spellEnd"/>
      <w:r w:rsidRPr="00C55C97">
        <w:rPr>
          <w:rFonts w:ascii="Avenir" w:hAnsi="Avenir"/>
          <w:color w:val="333333"/>
          <w:lang w:val="en-US"/>
        </w:rPr>
        <w:t xml:space="preserve"> </w:t>
      </w:r>
    </w:p>
    <w:p w14:paraId="76207972" w14:textId="77777777" w:rsidR="00FF4BA1" w:rsidRPr="00AB56F3" w:rsidRDefault="00FF4BA1" w:rsidP="00FF4BA1">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De verschuldigde deelnamekosten en verblijfkosten dienen voor aanvang van de activiteit te zijn voldaan. </w:t>
      </w:r>
    </w:p>
    <w:p w14:paraId="0D2483BE" w14:textId="55BC6727" w:rsidR="00D35D4D" w:rsidRDefault="00D35D4D" w:rsidP="00D35D4D">
      <w:pPr>
        <w:pStyle w:val="Normaalweb"/>
        <w:numPr>
          <w:ilvl w:val="0"/>
          <w:numId w:val="2"/>
        </w:numPr>
        <w:shd w:val="clear" w:color="auto" w:fill="FFFFFF"/>
        <w:rPr>
          <w:rFonts w:ascii="Symbol" w:hAnsi="Symbol"/>
          <w:color w:val="333333"/>
          <w:sz w:val="20"/>
          <w:szCs w:val="20"/>
        </w:rPr>
      </w:pPr>
      <w:r>
        <w:rPr>
          <w:rFonts w:ascii="Avenir" w:hAnsi="Avenir"/>
          <w:color w:val="333333"/>
          <w:sz w:val="20"/>
          <w:szCs w:val="20"/>
        </w:rPr>
        <w:t xml:space="preserve">Alle </w:t>
      </w:r>
      <w:r w:rsidRPr="00D35D4D">
        <w:rPr>
          <w:rFonts w:ascii="Avenir" w:hAnsi="Avenir"/>
          <w:color w:val="333333"/>
          <w:sz w:val="20"/>
          <w:szCs w:val="20"/>
        </w:rPr>
        <w:t>administratieve en organisatorische kosten ten gevolge van wanbetaling</w:t>
      </w:r>
      <w:r>
        <w:rPr>
          <w:rFonts w:ascii="Avenir" w:hAnsi="Avenir"/>
          <w:color w:val="333333"/>
          <w:sz w:val="20"/>
          <w:szCs w:val="20"/>
        </w:rPr>
        <w:t xml:space="preserve"> zijn voor rekening van de student</w:t>
      </w:r>
      <w:r w:rsidR="00727AE9">
        <w:rPr>
          <w:rFonts w:ascii="Avenir" w:hAnsi="Avenir"/>
          <w:color w:val="333333"/>
          <w:sz w:val="20"/>
          <w:szCs w:val="20"/>
        </w:rPr>
        <w:t>.</w:t>
      </w:r>
      <w:r>
        <w:rPr>
          <w:rFonts w:ascii="Avenir" w:hAnsi="Avenir"/>
          <w:color w:val="333333"/>
          <w:sz w:val="20"/>
          <w:szCs w:val="20"/>
        </w:rPr>
        <w:t xml:space="preserve"> </w:t>
      </w:r>
    </w:p>
    <w:p w14:paraId="6F3D21B4" w14:textId="1015AC37" w:rsidR="004921F4" w:rsidRDefault="004921F4" w:rsidP="004921F4">
      <w:pPr>
        <w:pStyle w:val="Normaalweb"/>
        <w:shd w:val="clear" w:color="auto" w:fill="FFFFFF"/>
        <w:rPr>
          <w:rFonts w:ascii="Avenir" w:hAnsi="Avenir"/>
          <w:color w:val="333333"/>
        </w:rPr>
      </w:pPr>
      <w:r>
        <w:rPr>
          <w:rFonts w:ascii="Avenir" w:hAnsi="Avenir"/>
          <w:color w:val="333333"/>
        </w:rPr>
        <w:t>Annulering</w:t>
      </w:r>
    </w:p>
    <w:p w14:paraId="0C281F87" w14:textId="14B6D9C2" w:rsidR="004921F4" w:rsidRDefault="004921F4" w:rsidP="004921F4">
      <w:pPr>
        <w:pStyle w:val="Normaalweb"/>
        <w:shd w:val="clear" w:color="auto" w:fill="FFFFFF"/>
        <w:rPr>
          <w:rFonts w:ascii="Symbol" w:hAnsi="Symbol"/>
          <w:color w:val="333333"/>
          <w:sz w:val="20"/>
          <w:szCs w:val="20"/>
        </w:rPr>
      </w:pPr>
      <w:r>
        <w:rPr>
          <w:rFonts w:ascii="Avenir" w:hAnsi="Avenir"/>
          <w:color w:val="333333"/>
          <w:sz w:val="20"/>
          <w:szCs w:val="20"/>
        </w:rPr>
        <w:t xml:space="preserve">In geval van annulering van de activiteit gelden de volgende regelingen: </w:t>
      </w:r>
    </w:p>
    <w:p w14:paraId="1E2BD805" w14:textId="31D32769" w:rsidR="00442514" w:rsidRPr="004921F4" w:rsidRDefault="004921F4" w:rsidP="005558BD">
      <w:pPr>
        <w:pStyle w:val="Normaalweb"/>
        <w:numPr>
          <w:ilvl w:val="1"/>
          <w:numId w:val="2"/>
        </w:numPr>
        <w:shd w:val="clear" w:color="auto" w:fill="FFFFFF"/>
        <w:tabs>
          <w:tab w:val="clear" w:pos="1440"/>
          <w:tab w:val="num" w:pos="720"/>
        </w:tabs>
        <w:ind w:left="720"/>
        <w:rPr>
          <w:rFonts w:ascii="Symbol" w:hAnsi="Symbol"/>
          <w:color w:val="333333"/>
          <w:sz w:val="20"/>
          <w:szCs w:val="20"/>
        </w:rPr>
      </w:pPr>
      <w:r>
        <w:rPr>
          <w:rFonts w:ascii="Avenir" w:hAnsi="Avenir"/>
          <w:color w:val="333333"/>
          <w:sz w:val="20"/>
          <w:szCs w:val="20"/>
        </w:rPr>
        <w:t xml:space="preserve">Wanneer een deelnemer besluit niet deel te nemen, of door overmacht niet in staat is, wordt geen restitutie gegeven over de niet gevolgde activiteit. </w:t>
      </w:r>
    </w:p>
    <w:p w14:paraId="694495A6" w14:textId="7C5EFAC8" w:rsidR="00C55C97" w:rsidRPr="00442514" w:rsidRDefault="00FF4BA1" w:rsidP="005558BD">
      <w:pPr>
        <w:pStyle w:val="Normaalweb"/>
        <w:shd w:val="clear" w:color="auto" w:fill="FFFFFF"/>
        <w:rPr>
          <w:rFonts w:ascii="Avenir" w:hAnsi="Avenir"/>
          <w:color w:val="333333"/>
        </w:rPr>
      </w:pPr>
      <w:r>
        <w:rPr>
          <w:rFonts w:ascii="Avenir" w:hAnsi="Avenir"/>
          <w:color w:val="333333"/>
        </w:rPr>
        <w:t>4</w:t>
      </w:r>
      <w:r w:rsidR="00C55C97" w:rsidRPr="00442514">
        <w:rPr>
          <w:rFonts w:ascii="Avenir" w:hAnsi="Avenir"/>
          <w:color w:val="333333"/>
        </w:rPr>
        <w:t>. Algemene voorwaarden</w:t>
      </w:r>
    </w:p>
    <w:p w14:paraId="7F4C9933" w14:textId="587D1C17" w:rsidR="002E2937" w:rsidRDefault="002E2937" w:rsidP="002E2937">
      <w:pPr>
        <w:pStyle w:val="Normaalweb"/>
        <w:shd w:val="clear" w:color="auto" w:fill="FFFFFF"/>
        <w:rPr>
          <w:rFonts w:ascii="Avenir" w:hAnsi="Avenir"/>
          <w:color w:val="333333"/>
        </w:rPr>
      </w:pPr>
      <w:r>
        <w:rPr>
          <w:rFonts w:ascii="Avenir" w:hAnsi="Avenir"/>
          <w:color w:val="333333"/>
        </w:rPr>
        <w:t>Rechten</w:t>
      </w:r>
    </w:p>
    <w:p w14:paraId="389E45F2" w14:textId="5B4003B4" w:rsidR="002E2937" w:rsidRDefault="002E2937" w:rsidP="002E2937">
      <w:pPr>
        <w:pStyle w:val="Normaalweb"/>
        <w:numPr>
          <w:ilvl w:val="0"/>
          <w:numId w:val="4"/>
        </w:numPr>
        <w:shd w:val="clear" w:color="auto" w:fill="FFFFFF"/>
        <w:rPr>
          <w:rFonts w:ascii="Symbol" w:hAnsi="Symbol"/>
          <w:color w:val="333333"/>
          <w:sz w:val="20"/>
          <w:szCs w:val="20"/>
        </w:rPr>
      </w:pPr>
      <w:r>
        <w:rPr>
          <w:rFonts w:ascii="Avenir" w:hAnsi="Avenir"/>
          <w:color w:val="333333"/>
          <w:sz w:val="20"/>
          <w:szCs w:val="20"/>
        </w:rPr>
        <w:t xml:space="preserve">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Academy</w:t>
      </w:r>
      <w:r w:rsidRPr="00AF68EC">
        <w:rPr>
          <w:rFonts w:ascii="Avenir" w:hAnsi="Avenir"/>
          <w:color w:val="333333"/>
          <w:sz w:val="20"/>
          <w:szCs w:val="20"/>
        </w:rPr>
        <w:t xml:space="preserve"> </w:t>
      </w:r>
      <w:r w:rsidRPr="00BB1FFF">
        <w:rPr>
          <w:rFonts w:ascii="Avenir" w:hAnsi="Avenir"/>
          <w:color w:val="333333"/>
          <w:sz w:val="20"/>
          <w:szCs w:val="20"/>
        </w:rPr>
        <w:t xml:space="preserve">behoudt zich het recht voor onder onvoorziene omstandigheden een programma geen doorgang te laten vinden. In dit geval zal </w:t>
      </w:r>
      <w:r>
        <w:rPr>
          <w:rFonts w:ascii="Avenir" w:hAnsi="Avenir"/>
          <w:color w:val="333333"/>
          <w:sz w:val="20"/>
          <w:szCs w:val="20"/>
        </w:rPr>
        <w:t xml:space="preserve">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Academy</w:t>
      </w:r>
      <w:r w:rsidRPr="00BB1FFF">
        <w:rPr>
          <w:rFonts w:ascii="Avenir" w:hAnsi="Avenir"/>
          <w:color w:val="333333"/>
          <w:sz w:val="20"/>
          <w:szCs w:val="20"/>
        </w:rPr>
        <w:t xml:space="preserve"> de betaalde gelden aan de student</w:t>
      </w:r>
      <w:r>
        <w:rPr>
          <w:rFonts w:ascii="Avenir" w:hAnsi="Avenir"/>
          <w:color w:val="333333"/>
          <w:sz w:val="20"/>
          <w:szCs w:val="20"/>
        </w:rPr>
        <w:t>/deelnemer</w:t>
      </w:r>
      <w:r w:rsidRPr="00BB1FFF">
        <w:rPr>
          <w:rFonts w:ascii="Avenir" w:hAnsi="Avenir"/>
          <w:color w:val="333333"/>
          <w:sz w:val="20"/>
          <w:szCs w:val="20"/>
        </w:rPr>
        <w:t xml:space="preserve"> terugbetalen.</w:t>
      </w:r>
    </w:p>
    <w:p w14:paraId="3A01EB4F" w14:textId="36FD5B0B" w:rsidR="00CA1962" w:rsidRPr="009215F5" w:rsidRDefault="002E2937" w:rsidP="005558BD">
      <w:pPr>
        <w:pStyle w:val="Normaalweb"/>
        <w:numPr>
          <w:ilvl w:val="0"/>
          <w:numId w:val="4"/>
        </w:numPr>
        <w:shd w:val="clear" w:color="auto" w:fill="FFFFFF"/>
        <w:rPr>
          <w:rFonts w:ascii="Symbol" w:hAnsi="Symbol"/>
          <w:color w:val="333333"/>
          <w:sz w:val="20"/>
          <w:szCs w:val="20"/>
        </w:rPr>
      </w:pPr>
      <w:r w:rsidRPr="00C55C97">
        <w:rPr>
          <w:rFonts w:ascii="Avenir" w:hAnsi="Avenir"/>
          <w:color w:val="333333"/>
          <w:sz w:val="20"/>
          <w:szCs w:val="20"/>
        </w:rPr>
        <w:t xml:space="preserve">Body </w:t>
      </w:r>
      <w:proofErr w:type="spellStart"/>
      <w:r w:rsidRPr="00C55C97">
        <w:rPr>
          <w:rFonts w:ascii="Avenir" w:hAnsi="Avenir"/>
          <w:color w:val="333333"/>
          <w:sz w:val="20"/>
          <w:szCs w:val="20"/>
        </w:rPr>
        <w:t>Oriented</w:t>
      </w:r>
      <w:proofErr w:type="spellEnd"/>
      <w:r w:rsidRPr="00C55C97">
        <w:rPr>
          <w:rFonts w:ascii="Avenir" w:hAnsi="Avenir"/>
          <w:color w:val="333333"/>
          <w:sz w:val="20"/>
          <w:szCs w:val="20"/>
        </w:rPr>
        <w:t xml:space="preserve"> Learning Academy behoudt zich het recht voor rooster en indeling van een programma te wijzigen. Tevens kunnen wijzigingen aangebracht worden in opzet en inhoud van een programma. Dit zal niet leiden tot een verlaging van het algemene niveau.</w:t>
      </w:r>
    </w:p>
    <w:p w14:paraId="2AEC1069" w14:textId="5BD3787C" w:rsidR="009215F5" w:rsidRDefault="009215F5" w:rsidP="009215F5">
      <w:pPr>
        <w:pStyle w:val="Normaalweb"/>
        <w:numPr>
          <w:ilvl w:val="0"/>
          <w:numId w:val="4"/>
        </w:numPr>
        <w:shd w:val="clear" w:color="auto" w:fill="FFFFFF"/>
      </w:pPr>
      <w:r>
        <w:rPr>
          <w:rFonts w:ascii="Avenir" w:hAnsi="Avenir"/>
          <w:color w:val="333333"/>
          <w:sz w:val="20"/>
          <w:szCs w:val="20"/>
        </w:rPr>
        <w:t xml:space="preserve">Bij uitval van een docent (door ziekte of overmacht) spant 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Academy zich in om adequate vervanging te regelen. Als vervanging niet mogelijk is, zal een alternatieve lesdatum worden voorgesteld. </w:t>
      </w:r>
    </w:p>
    <w:p w14:paraId="3D3E5593" w14:textId="77777777" w:rsidR="009215F5" w:rsidRPr="009215F5" w:rsidRDefault="009215F5" w:rsidP="009215F5">
      <w:pPr>
        <w:pStyle w:val="p1"/>
        <w:numPr>
          <w:ilvl w:val="1"/>
          <w:numId w:val="4"/>
        </w:numPr>
        <w:rPr>
          <w:rFonts w:ascii="Avenir" w:hAnsi="Avenir"/>
          <w:color w:val="333333"/>
          <w:sz w:val="20"/>
          <w:szCs w:val="20"/>
          <w:lang w:bidi="ar-SA"/>
        </w:rPr>
      </w:pPr>
      <w:r w:rsidRPr="009215F5">
        <w:rPr>
          <w:rFonts w:ascii="Avenir" w:hAnsi="Avenir"/>
          <w:color w:val="333333"/>
          <w:sz w:val="20"/>
          <w:szCs w:val="20"/>
          <w:lang w:bidi="ar-SA"/>
        </w:rPr>
        <w:t xml:space="preserve">Maar: uitval of verplaatste datum is geen reden voor kosteloze annulering of ontbinding door de opdrachtgever.  </w:t>
      </w:r>
    </w:p>
    <w:p w14:paraId="51451A10" w14:textId="61AD40FF" w:rsidR="009215F5" w:rsidRPr="009215F5" w:rsidRDefault="009215F5" w:rsidP="009215F5">
      <w:pPr>
        <w:pStyle w:val="p1"/>
        <w:numPr>
          <w:ilvl w:val="1"/>
          <w:numId w:val="4"/>
        </w:numPr>
        <w:rPr>
          <w:rFonts w:ascii="Avenir" w:hAnsi="Avenir"/>
          <w:color w:val="333333"/>
          <w:sz w:val="20"/>
          <w:szCs w:val="20"/>
          <w:lang w:bidi="ar-SA"/>
        </w:rPr>
      </w:pPr>
      <w:r w:rsidRPr="009215F5">
        <w:rPr>
          <w:rFonts w:ascii="Avenir" w:hAnsi="Avenir"/>
          <w:color w:val="333333"/>
          <w:sz w:val="20"/>
          <w:szCs w:val="20"/>
          <w:lang w:bidi="ar-SA"/>
        </w:rPr>
        <w:t xml:space="preserve">Ook: de extra kosten voor lesdagen bij vervanging of </w:t>
      </w:r>
      <w:proofErr w:type="spellStart"/>
      <w:r w:rsidRPr="009215F5">
        <w:rPr>
          <w:rFonts w:ascii="Avenir" w:hAnsi="Avenir"/>
          <w:color w:val="333333"/>
          <w:sz w:val="20"/>
          <w:szCs w:val="20"/>
          <w:lang w:bidi="ar-SA"/>
        </w:rPr>
        <w:t>herplanning</w:t>
      </w:r>
      <w:proofErr w:type="spellEnd"/>
      <w:r w:rsidRPr="009215F5">
        <w:rPr>
          <w:rFonts w:ascii="Avenir" w:hAnsi="Avenir"/>
          <w:color w:val="333333"/>
          <w:sz w:val="20"/>
          <w:szCs w:val="20"/>
          <w:lang w:bidi="ar-SA"/>
        </w:rPr>
        <w:t xml:space="preserve"> zijn voor </w:t>
      </w:r>
      <w:r>
        <w:rPr>
          <w:rFonts w:ascii="Avenir" w:hAnsi="Avenir"/>
          <w:color w:val="333333"/>
          <w:sz w:val="20"/>
          <w:szCs w:val="20"/>
          <w:lang w:bidi="ar-SA"/>
        </w:rPr>
        <w:t xml:space="preserve">Body </w:t>
      </w:r>
      <w:proofErr w:type="spellStart"/>
      <w:r>
        <w:rPr>
          <w:rFonts w:ascii="Avenir" w:hAnsi="Avenir"/>
          <w:color w:val="333333"/>
          <w:sz w:val="20"/>
          <w:szCs w:val="20"/>
          <w:lang w:bidi="ar-SA"/>
        </w:rPr>
        <w:t>Oriented</w:t>
      </w:r>
      <w:proofErr w:type="spellEnd"/>
      <w:r>
        <w:rPr>
          <w:rFonts w:ascii="Avenir" w:hAnsi="Avenir"/>
          <w:color w:val="333333"/>
          <w:sz w:val="20"/>
          <w:szCs w:val="20"/>
          <w:lang w:bidi="ar-SA"/>
        </w:rPr>
        <w:t xml:space="preserve"> Learning Academy,</w:t>
      </w:r>
      <w:r w:rsidRPr="009215F5">
        <w:rPr>
          <w:rFonts w:ascii="Avenir" w:hAnsi="Avenir"/>
          <w:color w:val="333333"/>
          <w:sz w:val="20"/>
          <w:szCs w:val="20"/>
          <w:lang w:bidi="ar-SA"/>
        </w:rPr>
        <w:t xml:space="preserve"> niet voor de cursist.  </w:t>
      </w:r>
    </w:p>
    <w:p w14:paraId="60009051" w14:textId="77777777" w:rsidR="008B1008" w:rsidRDefault="008B1008" w:rsidP="008B1008">
      <w:pPr>
        <w:pStyle w:val="Normaalweb"/>
        <w:shd w:val="clear" w:color="auto" w:fill="FFFFFF"/>
        <w:rPr>
          <w:rFonts w:ascii="Symbol" w:hAnsi="Symbol"/>
          <w:color w:val="333333"/>
          <w:sz w:val="20"/>
          <w:szCs w:val="20"/>
        </w:rPr>
      </w:pPr>
      <w:r>
        <w:rPr>
          <w:rFonts w:ascii="Avenir" w:hAnsi="Avenir"/>
          <w:color w:val="333333"/>
        </w:rPr>
        <w:t xml:space="preserve">Geheimhouding </w:t>
      </w:r>
    </w:p>
    <w:p w14:paraId="1DCD9839" w14:textId="1BA60CAB" w:rsidR="008B1008" w:rsidRPr="008B1008" w:rsidRDefault="008B1008" w:rsidP="005558BD">
      <w:pPr>
        <w:pStyle w:val="Normaalweb"/>
        <w:numPr>
          <w:ilvl w:val="0"/>
          <w:numId w:val="4"/>
        </w:numPr>
        <w:shd w:val="clear" w:color="auto" w:fill="FFFFFF"/>
        <w:rPr>
          <w:rFonts w:ascii="Avenir" w:hAnsi="Avenir"/>
          <w:color w:val="333333"/>
          <w:sz w:val="20"/>
          <w:szCs w:val="20"/>
        </w:rPr>
      </w:pPr>
      <w:r>
        <w:rPr>
          <w:rFonts w:ascii="Avenir" w:hAnsi="Avenir"/>
          <w:color w:val="333333"/>
          <w:sz w:val="20"/>
          <w:szCs w:val="20"/>
        </w:rPr>
        <w:t>Beide partijen zijn verplicht, tenzij anders schriftelijk overeengekomen, tot geheimhouding van alle vertrouwelijke informatie die zij in het kader van de Opleiding, Masterclasses, Events en Webinars van elkaar en andere studenten hebben verkregen.</w:t>
      </w:r>
    </w:p>
    <w:p w14:paraId="76017788" w14:textId="637BC1FB" w:rsidR="005558BD" w:rsidRPr="008B1008" w:rsidRDefault="005558BD" w:rsidP="008B1008">
      <w:pPr>
        <w:pStyle w:val="Normaalweb"/>
        <w:shd w:val="clear" w:color="auto" w:fill="FFFFFF"/>
        <w:rPr>
          <w:rFonts w:ascii="Avenir" w:hAnsi="Avenir"/>
          <w:color w:val="333333"/>
          <w:sz w:val="20"/>
          <w:szCs w:val="20"/>
        </w:rPr>
      </w:pPr>
      <w:r w:rsidRPr="008B1008">
        <w:rPr>
          <w:rFonts w:ascii="Avenir" w:hAnsi="Avenir"/>
          <w:color w:val="333333"/>
        </w:rPr>
        <w:t xml:space="preserve">Intellectueel eigendom </w:t>
      </w:r>
    </w:p>
    <w:p w14:paraId="3153A41A" w14:textId="08880B36" w:rsidR="005558BD" w:rsidRDefault="00AF68EC" w:rsidP="005558BD">
      <w:pPr>
        <w:pStyle w:val="Normaalweb"/>
        <w:numPr>
          <w:ilvl w:val="0"/>
          <w:numId w:val="3"/>
        </w:numPr>
        <w:shd w:val="clear" w:color="auto" w:fill="FFFFFF"/>
        <w:rPr>
          <w:rFonts w:ascii="Symbol" w:hAnsi="Symbol"/>
          <w:color w:val="333333"/>
          <w:sz w:val="20"/>
          <w:szCs w:val="20"/>
        </w:rPr>
      </w:pPr>
      <w:r>
        <w:rPr>
          <w:rFonts w:ascii="Avenir" w:hAnsi="Avenir"/>
          <w:color w:val="333333"/>
          <w:sz w:val="20"/>
          <w:szCs w:val="20"/>
        </w:rPr>
        <w:t xml:space="preserve">Body </w:t>
      </w:r>
      <w:proofErr w:type="spellStart"/>
      <w:r>
        <w:rPr>
          <w:rFonts w:ascii="Avenir" w:hAnsi="Avenir"/>
          <w:color w:val="333333"/>
          <w:sz w:val="20"/>
          <w:szCs w:val="20"/>
        </w:rPr>
        <w:t>Oriented</w:t>
      </w:r>
      <w:proofErr w:type="spellEnd"/>
      <w:r>
        <w:rPr>
          <w:rFonts w:ascii="Avenir" w:hAnsi="Avenir"/>
          <w:color w:val="333333"/>
          <w:sz w:val="20"/>
          <w:szCs w:val="20"/>
        </w:rPr>
        <w:t xml:space="preserve"> Learning Academy </w:t>
      </w:r>
      <w:r w:rsidR="005558BD">
        <w:rPr>
          <w:rFonts w:ascii="Avenir" w:hAnsi="Avenir"/>
          <w:color w:val="333333"/>
          <w:sz w:val="20"/>
          <w:szCs w:val="20"/>
        </w:rPr>
        <w:t>behoudt zich de rechten en bevoegdheden voor die het toekomt op grond van de Auteurswet</w:t>
      </w:r>
      <w:r>
        <w:rPr>
          <w:rFonts w:ascii="Avenir" w:hAnsi="Avenir"/>
          <w:color w:val="333333"/>
          <w:sz w:val="20"/>
          <w:szCs w:val="20"/>
        </w:rPr>
        <w:t>.</w:t>
      </w:r>
    </w:p>
    <w:p w14:paraId="70CB517C" w14:textId="4BA24529" w:rsidR="005558BD" w:rsidRDefault="005558BD" w:rsidP="005558BD">
      <w:pPr>
        <w:pStyle w:val="Normaalweb"/>
        <w:numPr>
          <w:ilvl w:val="0"/>
          <w:numId w:val="3"/>
        </w:numPr>
        <w:shd w:val="clear" w:color="auto" w:fill="FFFFFF"/>
        <w:rPr>
          <w:rFonts w:ascii="Symbol" w:hAnsi="Symbol"/>
          <w:color w:val="333333"/>
          <w:sz w:val="20"/>
          <w:szCs w:val="20"/>
        </w:rPr>
      </w:pPr>
      <w:r>
        <w:rPr>
          <w:rFonts w:ascii="Avenir" w:hAnsi="Avenir"/>
          <w:color w:val="333333"/>
          <w:sz w:val="20"/>
          <w:szCs w:val="20"/>
        </w:rPr>
        <w:lastRenderedPageBreak/>
        <w:t xml:space="preserve">Modellen, methodieken en instrumenten die ontwikkeld worden door </w:t>
      </w:r>
      <w:r w:rsidR="00AF68EC">
        <w:rPr>
          <w:rFonts w:ascii="Avenir" w:hAnsi="Avenir"/>
          <w:color w:val="333333"/>
          <w:sz w:val="20"/>
          <w:szCs w:val="20"/>
        </w:rPr>
        <w:t xml:space="preserve">Body </w:t>
      </w:r>
      <w:proofErr w:type="spellStart"/>
      <w:r w:rsidR="00AF68EC">
        <w:rPr>
          <w:rFonts w:ascii="Avenir" w:hAnsi="Avenir"/>
          <w:color w:val="333333"/>
          <w:sz w:val="20"/>
          <w:szCs w:val="20"/>
        </w:rPr>
        <w:t>Oriented</w:t>
      </w:r>
      <w:proofErr w:type="spellEnd"/>
      <w:r w:rsidR="00AF68EC">
        <w:rPr>
          <w:rFonts w:ascii="Avenir" w:hAnsi="Avenir"/>
          <w:color w:val="333333"/>
          <w:sz w:val="20"/>
          <w:szCs w:val="20"/>
        </w:rPr>
        <w:t xml:space="preserve"> Learning Academy</w:t>
      </w:r>
      <w:r>
        <w:rPr>
          <w:rFonts w:ascii="Avenir" w:hAnsi="Avenir"/>
          <w:color w:val="333333"/>
          <w:sz w:val="20"/>
          <w:szCs w:val="20"/>
        </w:rPr>
        <w:t xml:space="preserve">, zijn en blijven eigendom van </w:t>
      </w:r>
      <w:r w:rsidR="00AF68EC">
        <w:rPr>
          <w:rFonts w:ascii="Avenir" w:hAnsi="Avenir"/>
          <w:color w:val="333333"/>
          <w:sz w:val="20"/>
          <w:szCs w:val="20"/>
        </w:rPr>
        <w:t xml:space="preserve">Body </w:t>
      </w:r>
      <w:proofErr w:type="spellStart"/>
      <w:r w:rsidR="00AF68EC">
        <w:rPr>
          <w:rFonts w:ascii="Avenir" w:hAnsi="Avenir"/>
          <w:color w:val="333333"/>
          <w:sz w:val="20"/>
          <w:szCs w:val="20"/>
        </w:rPr>
        <w:t>Oriented</w:t>
      </w:r>
      <w:proofErr w:type="spellEnd"/>
      <w:r w:rsidR="00AF68EC">
        <w:rPr>
          <w:rFonts w:ascii="Avenir" w:hAnsi="Avenir"/>
          <w:color w:val="333333"/>
          <w:sz w:val="20"/>
          <w:szCs w:val="20"/>
        </w:rPr>
        <w:t xml:space="preserve"> Learning Academy</w:t>
      </w:r>
      <w:r>
        <w:rPr>
          <w:rFonts w:ascii="Avenir" w:hAnsi="Avenir"/>
          <w:color w:val="333333"/>
          <w:sz w:val="20"/>
          <w:szCs w:val="20"/>
        </w:rPr>
        <w:t>. Publicatie of andere vormen van openbaarmaking hiervan kan alleen na verkregen uitdrukkelijke toestemming van</w:t>
      </w:r>
      <w:r w:rsidR="00AF68EC" w:rsidRPr="00AF68EC">
        <w:rPr>
          <w:rFonts w:ascii="Avenir" w:hAnsi="Avenir"/>
          <w:color w:val="333333"/>
          <w:sz w:val="20"/>
          <w:szCs w:val="20"/>
        </w:rPr>
        <w:t xml:space="preserve"> </w:t>
      </w:r>
      <w:r w:rsidR="00AF68EC">
        <w:rPr>
          <w:rFonts w:ascii="Avenir" w:hAnsi="Avenir"/>
          <w:color w:val="333333"/>
          <w:sz w:val="20"/>
          <w:szCs w:val="20"/>
        </w:rPr>
        <w:t xml:space="preserve">Body </w:t>
      </w:r>
      <w:proofErr w:type="spellStart"/>
      <w:r w:rsidR="00AF68EC">
        <w:rPr>
          <w:rFonts w:ascii="Avenir" w:hAnsi="Avenir"/>
          <w:color w:val="333333"/>
          <w:sz w:val="20"/>
          <w:szCs w:val="20"/>
        </w:rPr>
        <w:t>Oriented</w:t>
      </w:r>
      <w:proofErr w:type="spellEnd"/>
      <w:r w:rsidR="00AF68EC">
        <w:rPr>
          <w:rFonts w:ascii="Avenir" w:hAnsi="Avenir"/>
          <w:color w:val="333333"/>
          <w:sz w:val="20"/>
          <w:szCs w:val="20"/>
        </w:rPr>
        <w:t xml:space="preserve"> Learning Academy.</w:t>
      </w:r>
    </w:p>
    <w:p w14:paraId="4301EC4C" w14:textId="64F1744B" w:rsidR="005558BD" w:rsidRPr="00CA1962" w:rsidRDefault="005558BD" w:rsidP="005558BD">
      <w:pPr>
        <w:pStyle w:val="Normaalweb"/>
        <w:numPr>
          <w:ilvl w:val="0"/>
          <w:numId w:val="3"/>
        </w:numPr>
        <w:shd w:val="clear" w:color="auto" w:fill="FFFFFF"/>
        <w:rPr>
          <w:rFonts w:ascii="Symbol" w:hAnsi="Symbol"/>
          <w:color w:val="333333"/>
          <w:sz w:val="20"/>
          <w:szCs w:val="20"/>
        </w:rPr>
      </w:pPr>
      <w:r>
        <w:rPr>
          <w:rFonts w:ascii="Avenir" w:hAnsi="Avenir"/>
          <w:color w:val="333333"/>
          <w:sz w:val="20"/>
          <w:szCs w:val="20"/>
        </w:rPr>
        <w:t xml:space="preserve">Alle door </w:t>
      </w:r>
      <w:r w:rsidR="00AF68EC">
        <w:rPr>
          <w:rFonts w:ascii="Avenir" w:hAnsi="Avenir"/>
          <w:color w:val="333333"/>
          <w:sz w:val="20"/>
          <w:szCs w:val="20"/>
        </w:rPr>
        <w:t xml:space="preserve">Body </w:t>
      </w:r>
      <w:proofErr w:type="spellStart"/>
      <w:r w:rsidR="00AF68EC">
        <w:rPr>
          <w:rFonts w:ascii="Avenir" w:hAnsi="Avenir"/>
          <w:color w:val="333333"/>
          <w:sz w:val="20"/>
          <w:szCs w:val="20"/>
        </w:rPr>
        <w:t>Oriented</w:t>
      </w:r>
      <w:proofErr w:type="spellEnd"/>
      <w:r w:rsidR="00AF68EC">
        <w:rPr>
          <w:rFonts w:ascii="Avenir" w:hAnsi="Avenir"/>
          <w:color w:val="333333"/>
          <w:sz w:val="20"/>
          <w:szCs w:val="20"/>
        </w:rPr>
        <w:t xml:space="preserve"> Learning Academy </w:t>
      </w:r>
      <w:r>
        <w:rPr>
          <w:rFonts w:ascii="Avenir" w:hAnsi="Avenir"/>
          <w:color w:val="333333"/>
          <w:sz w:val="20"/>
          <w:szCs w:val="20"/>
        </w:rPr>
        <w:t xml:space="preserve">verstrekte stukken, zoals teksten, oefeningen, interventies, adviezen, voorbeelden </w:t>
      </w:r>
      <w:proofErr w:type="spellStart"/>
      <w:r>
        <w:rPr>
          <w:rFonts w:ascii="Avenir" w:hAnsi="Avenir"/>
          <w:color w:val="333333"/>
          <w:sz w:val="20"/>
          <w:szCs w:val="20"/>
        </w:rPr>
        <w:t>etc</w:t>
      </w:r>
      <w:proofErr w:type="spellEnd"/>
      <w:r>
        <w:rPr>
          <w:rFonts w:ascii="Avenir" w:hAnsi="Avenir"/>
          <w:color w:val="333333"/>
          <w:sz w:val="20"/>
          <w:szCs w:val="20"/>
        </w:rPr>
        <w:t xml:space="preserve"> ten behoeve van de </w:t>
      </w:r>
      <w:r w:rsidR="00AF68EC">
        <w:rPr>
          <w:rFonts w:ascii="Avenir" w:hAnsi="Avenir"/>
          <w:color w:val="333333"/>
          <w:sz w:val="20"/>
          <w:szCs w:val="20"/>
        </w:rPr>
        <w:t>opleiding</w:t>
      </w:r>
      <w:r w:rsidR="00C55C97">
        <w:rPr>
          <w:rFonts w:ascii="Avenir" w:hAnsi="Avenir"/>
          <w:color w:val="333333"/>
          <w:sz w:val="20"/>
          <w:szCs w:val="20"/>
        </w:rPr>
        <w:t xml:space="preserve">en masterclasses en </w:t>
      </w:r>
      <w:proofErr w:type="spellStart"/>
      <w:r w:rsidR="00C55C97">
        <w:rPr>
          <w:rFonts w:ascii="Avenir" w:hAnsi="Avenir"/>
          <w:color w:val="333333"/>
          <w:sz w:val="20"/>
          <w:szCs w:val="20"/>
        </w:rPr>
        <w:t>webinars</w:t>
      </w:r>
      <w:proofErr w:type="spellEnd"/>
      <w:r>
        <w:rPr>
          <w:rFonts w:ascii="Avenir" w:hAnsi="Avenir"/>
          <w:color w:val="333333"/>
          <w:sz w:val="20"/>
          <w:szCs w:val="20"/>
        </w:rPr>
        <w:t xml:space="preserve">, zijn te gebruiken door de </w:t>
      </w:r>
      <w:r w:rsidR="00AF68EC">
        <w:rPr>
          <w:rFonts w:ascii="Avenir" w:hAnsi="Avenir"/>
          <w:color w:val="333333"/>
          <w:sz w:val="20"/>
          <w:szCs w:val="20"/>
        </w:rPr>
        <w:t>student</w:t>
      </w:r>
      <w:r>
        <w:rPr>
          <w:rFonts w:ascii="Avenir" w:hAnsi="Avenir"/>
          <w:color w:val="333333"/>
          <w:sz w:val="20"/>
          <w:szCs w:val="20"/>
        </w:rPr>
        <w:t xml:space="preserve"> en zijn te vermenigvuldigen door </w:t>
      </w:r>
      <w:r w:rsidR="00AF68EC">
        <w:rPr>
          <w:rFonts w:ascii="Avenir" w:hAnsi="Avenir"/>
          <w:color w:val="333333"/>
          <w:sz w:val="20"/>
          <w:szCs w:val="20"/>
        </w:rPr>
        <w:t>student</w:t>
      </w:r>
      <w:r>
        <w:rPr>
          <w:rFonts w:ascii="Avenir" w:hAnsi="Avenir"/>
          <w:color w:val="333333"/>
          <w:sz w:val="20"/>
          <w:szCs w:val="20"/>
        </w:rPr>
        <w:t xml:space="preserve"> ten behoeve van eigen gebruik. Alle door </w:t>
      </w:r>
      <w:r w:rsidR="00AF68EC">
        <w:rPr>
          <w:rFonts w:ascii="Avenir" w:hAnsi="Avenir"/>
          <w:color w:val="333333"/>
          <w:sz w:val="20"/>
          <w:szCs w:val="20"/>
        </w:rPr>
        <w:t xml:space="preserve">Body </w:t>
      </w:r>
      <w:proofErr w:type="spellStart"/>
      <w:r w:rsidR="00AF68EC">
        <w:rPr>
          <w:rFonts w:ascii="Avenir" w:hAnsi="Avenir"/>
          <w:color w:val="333333"/>
          <w:sz w:val="20"/>
          <w:szCs w:val="20"/>
        </w:rPr>
        <w:t>Oriented</w:t>
      </w:r>
      <w:proofErr w:type="spellEnd"/>
      <w:r w:rsidR="00AF68EC">
        <w:rPr>
          <w:rFonts w:ascii="Avenir" w:hAnsi="Avenir"/>
          <w:color w:val="333333"/>
          <w:sz w:val="20"/>
          <w:szCs w:val="20"/>
        </w:rPr>
        <w:t xml:space="preserve"> Learning Academy </w:t>
      </w:r>
      <w:r>
        <w:rPr>
          <w:rFonts w:ascii="Avenir" w:hAnsi="Avenir"/>
          <w:color w:val="333333"/>
          <w:sz w:val="20"/>
          <w:szCs w:val="20"/>
        </w:rPr>
        <w:t xml:space="preserve">verstrekte stukken mogen niet door de </w:t>
      </w:r>
      <w:r w:rsidR="00AF68EC">
        <w:rPr>
          <w:rFonts w:ascii="Avenir" w:hAnsi="Avenir"/>
          <w:color w:val="333333"/>
          <w:sz w:val="20"/>
          <w:szCs w:val="20"/>
        </w:rPr>
        <w:t>student</w:t>
      </w:r>
      <w:r>
        <w:rPr>
          <w:rFonts w:ascii="Avenir" w:hAnsi="Avenir"/>
          <w:color w:val="333333"/>
          <w:sz w:val="20"/>
          <w:szCs w:val="20"/>
        </w:rPr>
        <w:t xml:space="preserve"> zonder voorafgaande toestemming van</w:t>
      </w:r>
      <w:r w:rsidR="00AF68EC" w:rsidRPr="00AF68EC">
        <w:rPr>
          <w:rFonts w:ascii="Avenir" w:hAnsi="Avenir"/>
          <w:color w:val="333333"/>
          <w:sz w:val="20"/>
          <w:szCs w:val="20"/>
        </w:rPr>
        <w:t xml:space="preserve"> </w:t>
      </w:r>
      <w:r w:rsidR="00AF68EC">
        <w:rPr>
          <w:rFonts w:ascii="Avenir" w:hAnsi="Avenir"/>
          <w:color w:val="333333"/>
          <w:sz w:val="20"/>
          <w:szCs w:val="20"/>
        </w:rPr>
        <w:t xml:space="preserve">Body </w:t>
      </w:r>
      <w:proofErr w:type="spellStart"/>
      <w:r w:rsidR="00AF68EC">
        <w:rPr>
          <w:rFonts w:ascii="Avenir" w:hAnsi="Avenir"/>
          <w:color w:val="333333"/>
          <w:sz w:val="20"/>
          <w:szCs w:val="20"/>
        </w:rPr>
        <w:t>Oriented</w:t>
      </w:r>
      <w:proofErr w:type="spellEnd"/>
      <w:r w:rsidR="00AF68EC">
        <w:rPr>
          <w:rFonts w:ascii="Avenir" w:hAnsi="Avenir"/>
          <w:color w:val="333333"/>
          <w:sz w:val="20"/>
          <w:szCs w:val="20"/>
        </w:rPr>
        <w:t xml:space="preserve"> Learning Academy </w:t>
      </w:r>
      <w:r>
        <w:rPr>
          <w:rFonts w:ascii="Avenir" w:hAnsi="Avenir"/>
          <w:color w:val="333333"/>
          <w:sz w:val="20"/>
          <w:szCs w:val="20"/>
        </w:rPr>
        <w:t>openbaar worden gemaakt, of ter kennis van derden gebracht, tenzij uit de aard van de verstrekte stukken anders voortvloeit</w:t>
      </w:r>
      <w:r w:rsidR="00AF68EC">
        <w:rPr>
          <w:rFonts w:ascii="Avenir" w:hAnsi="Avenir"/>
          <w:color w:val="333333"/>
          <w:sz w:val="20"/>
          <w:szCs w:val="20"/>
        </w:rPr>
        <w:t>.</w:t>
      </w:r>
      <w:r>
        <w:rPr>
          <w:rFonts w:ascii="Avenir" w:hAnsi="Avenir"/>
          <w:color w:val="333333"/>
          <w:sz w:val="20"/>
          <w:szCs w:val="20"/>
        </w:rPr>
        <w:t xml:space="preserve"> </w:t>
      </w:r>
    </w:p>
    <w:p w14:paraId="4B5B783A" w14:textId="0597CC5F" w:rsidR="00CA1962" w:rsidRDefault="00CA1962" w:rsidP="00CA1962">
      <w:pPr>
        <w:pStyle w:val="Normaalweb"/>
        <w:shd w:val="clear" w:color="auto" w:fill="FFFFFF"/>
        <w:rPr>
          <w:rFonts w:ascii="Symbol" w:hAnsi="Symbol"/>
          <w:color w:val="333333"/>
          <w:sz w:val="20"/>
          <w:szCs w:val="20"/>
        </w:rPr>
      </w:pPr>
      <w:r>
        <w:rPr>
          <w:rFonts w:ascii="Avenir" w:hAnsi="Avenir"/>
          <w:color w:val="333333"/>
          <w:sz w:val="20"/>
          <w:szCs w:val="20"/>
        </w:rPr>
        <w:t>Vastgesteld op</w:t>
      </w:r>
      <w:r w:rsidR="00842238">
        <w:rPr>
          <w:rFonts w:ascii="Avenir" w:hAnsi="Avenir"/>
          <w:color w:val="333333"/>
          <w:sz w:val="20"/>
          <w:szCs w:val="20"/>
        </w:rPr>
        <w:t xml:space="preserve"> </w:t>
      </w:r>
      <w:r w:rsidR="009215F5">
        <w:rPr>
          <w:rFonts w:ascii="Avenir" w:hAnsi="Avenir"/>
          <w:color w:val="333333"/>
          <w:sz w:val="20"/>
          <w:szCs w:val="20"/>
        </w:rPr>
        <w:t>4 november 2025</w:t>
      </w:r>
    </w:p>
    <w:p w14:paraId="16928158" w14:textId="77777777" w:rsidR="0084317E" w:rsidRDefault="0084317E"/>
    <w:sectPr w:rsidR="0084317E" w:rsidSect="009969A3">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D23A" w14:textId="77777777" w:rsidR="00BE4752" w:rsidRDefault="00BE4752" w:rsidP="00B844D9">
      <w:r>
        <w:separator/>
      </w:r>
    </w:p>
  </w:endnote>
  <w:endnote w:type="continuationSeparator" w:id="0">
    <w:p w14:paraId="2E125FC3" w14:textId="77777777" w:rsidR="00BE4752" w:rsidRDefault="00BE4752" w:rsidP="00B8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venir">
    <w:panose1 w:val="020005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99DF" w14:textId="5841C75C" w:rsidR="00956DA3" w:rsidRPr="00956DA3" w:rsidRDefault="00956DA3" w:rsidP="00515A2D">
    <w:pPr>
      <w:pStyle w:val="Voettekst"/>
      <w:jc w:val="center"/>
      <w:rPr>
        <w:rFonts w:ascii="Avenir Book" w:hAnsi="Avenir Book"/>
        <w:sz w:val="20"/>
        <w:szCs w:val="20"/>
      </w:rPr>
    </w:pPr>
    <w:r w:rsidRPr="00956DA3">
      <w:rPr>
        <w:rFonts w:ascii="Avenir Book" w:hAnsi="Avenir Book"/>
        <w:sz w:val="20"/>
        <w:szCs w:val="20"/>
      </w:rPr>
      <w:t xml:space="preserve">Algemene voorwaarden | Body </w:t>
    </w:r>
    <w:proofErr w:type="spellStart"/>
    <w:r w:rsidRPr="00956DA3">
      <w:rPr>
        <w:rFonts w:ascii="Avenir Book" w:hAnsi="Avenir Book"/>
        <w:sz w:val="20"/>
        <w:szCs w:val="20"/>
      </w:rPr>
      <w:t>Oriented</w:t>
    </w:r>
    <w:proofErr w:type="spellEnd"/>
    <w:r w:rsidRPr="00956DA3">
      <w:rPr>
        <w:rFonts w:ascii="Avenir Book" w:hAnsi="Avenir Book"/>
        <w:sz w:val="20"/>
        <w:szCs w:val="20"/>
      </w:rPr>
      <w:t xml:space="preserve"> Learning Academy | versie</w:t>
    </w:r>
    <w:r>
      <w:rPr>
        <w:rFonts w:ascii="Avenir Book" w:hAnsi="Avenir Book"/>
        <w:sz w:val="20"/>
        <w:szCs w:val="20"/>
      </w:rPr>
      <w:t xml:space="preserve"> </w:t>
    </w:r>
    <w:r w:rsidRPr="00956DA3">
      <w:rPr>
        <w:rFonts w:ascii="Avenir Book" w:hAnsi="Avenir Book"/>
        <w:sz w:val="20"/>
        <w:szCs w:val="20"/>
      </w:rPr>
      <w:t>2</w:t>
    </w:r>
    <w:r w:rsidR="009215F5">
      <w:rPr>
        <w:rFonts w:ascii="Avenir Book" w:hAnsi="Avenir Book"/>
        <w:sz w:val="20"/>
        <w:szCs w:val="20"/>
      </w:rPr>
      <w:t>51104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CEA5" w14:textId="77777777" w:rsidR="00BE4752" w:rsidRDefault="00BE4752" w:rsidP="00B844D9">
      <w:r>
        <w:separator/>
      </w:r>
    </w:p>
  </w:footnote>
  <w:footnote w:type="continuationSeparator" w:id="0">
    <w:p w14:paraId="14169747" w14:textId="77777777" w:rsidR="00BE4752" w:rsidRDefault="00BE4752" w:rsidP="00B8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6C4E" w14:textId="04001566" w:rsidR="00B844D9" w:rsidRDefault="00B844D9" w:rsidP="00B844D9">
    <w:pPr>
      <w:pStyle w:val="Koptekst"/>
      <w:jc w:val="right"/>
    </w:pPr>
    <w:r>
      <w:rPr>
        <w:noProof/>
      </w:rPr>
      <w:drawing>
        <wp:inline distT="0" distB="0" distL="0" distR="0" wp14:anchorId="12419FEE" wp14:editId="6459F753">
          <wp:extent cx="1387226" cy="737834"/>
          <wp:effectExtent l="0" t="0" r="0" b="0"/>
          <wp:docPr id="1324967222" name="Afbeelding 1"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67222" name="Afbeelding 1" descr="Afbeelding me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2000" cy="788242"/>
                  </a:xfrm>
                  <a:prstGeom prst="rect">
                    <a:avLst/>
                  </a:prstGeom>
                </pic:spPr>
              </pic:pic>
            </a:graphicData>
          </a:graphic>
        </wp:inline>
      </w:drawing>
    </w:r>
  </w:p>
  <w:p w14:paraId="20FA5D64" w14:textId="77777777" w:rsidR="00B844D9" w:rsidRDefault="00B844D9" w:rsidP="00B844D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E9"/>
    <w:multiLevelType w:val="multilevel"/>
    <w:tmpl w:val="E340BAC0"/>
    <w:lvl w:ilvl="0">
      <w:start w:val="1"/>
      <w:numFmt w:val="bullet"/>
      <w:lvlText w:val=""/>
      <w:lvlJc w:val="left"/>
      <w:pPr>
        <w:tabs>
          <w:tab w:val="num" w:pos="720"/>
        </w:tabs>
        <w:ind w:left="720" w:hanging="360"/>
      </w:pPr>
      <w:rPr>
        <w:rFonts w:ascii="Symbol" w:hAnsi="Symbol" w:hint="default"/>
        <w:sz w:val="20"/>
      </w:rPr>
    </w:lvl>
    <w:lvl w:ilvl="1">
      <w:start w:val="2009"/>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A2B3F"/>
    <w:multiLevelType w:val="multilevel"/>
    <w:tmpl w:val="E340BAC0"/>
    <w:lvl w:ilvl="0">
      <w:start w:val="1"/>
      <w:numFmt w:val="bullet"/>
      <w:lvlText w:val=""/>
      <w:lvlJc w:val="left"/>
      <w:pPr>
        <w:tabs>
          <w:tab w:val="num" w:pos="720"/>
        </w:tabs>
        <w:ind w:left="720" w:hanging="360"/>
      </w:pPr>
      <w:rPr>
        <w:rFonts w:ascii="Symbol" w:hAnsi="Symbol" w:hint="default"/>
        <w:sz w:val="20"/>
      </w:rPr>
    </w:lvl>
    <w:lvl w:ilvl="1">
      <w:start w:val="2009"/>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80810"/>
    <w:multiLevelType w:val="multilevel"/>
    <w:tmpl w:val="1C8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F09B2"/>
    <w:multiLevelType w:val="multilevel"/>
    <w:tmpl w:val="53EAB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40EDA"/>
    <w:multiLevelType w:val="multilevel"/>
    <w:tmpl w:val="F8F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C47AEF"/>
    <w:multiLevelType w:val="multilevel"/>
    <w:tmpl w:val="9E06D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627834">
    <w:abstractNumId w:val="1"/>
  </w:num>
  <w:num w:numId="2" w16cid:durableId="1264612808">
    <w:abstractNumId w:val="3"/>
  </w:num>
  <w:num w:numId="3" w16cid:durableId="1246963033">
    <w:abstractNumId w:val="4"/>
  </w:num>
  <w:num w:numId="4" w16cid:durableId="1621230614">
    <w:abstractNumId w:val="5"/>
  </w:num>
  <w:num w:numId="5" w16cid:durableId="1605720970">
    <w:abstractNumId w:val="0"/>
  </w:num>
  <w:num w:numId="6" w16cid:durableId="84366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D"/>
    <w:rsid w:val="0004725E"/>
    <w:rsid w:val="00087B53"/>
    <w:rsid w:val="0027297D"/>
    <w:rsid w:val="002860ED"/>
    <w:rsid w:val="002E2937"/>
    <w:rsid w:val="00326B2C"/>
    <w:rsid w:val="00403B00"/>
    <w:rsid w:val="0043055F"/>
    <w:rsid w:val="00442514"/>
    <w:rsid w:val="00451212"/>
    <w:rsid w:val="004921F4"/>
    <w:rsid w:val="00515A2D"/>
    <w:rsid w:val="005558BD"/>
    <w:rsid w:val="005C78CF"/>
    <w:rsid w:val="006609FB"/>
    <w:rsid w:val="0067533B"/>
    <w:rsid w:val="006C3204"/>
    <w:rsid w:val="006E149A"/>
    <w:rsid w:val="006F18B0"/>
    <w:rsid w:val="007226CF"/>
    <w:rsid w:val="00722B28"/>
    <w:rsid w:val="00727AE9"/>
    <w:rsid w:val="007365CC"/>
    <w:rsid w:val="00795480"/>
    <w:rsid w:val="007F234C"/>
    <w:rsid w:val="00842238"/>
    <w:rsid w:val="0084317E"/>
    <w:rsid w:val="008978A4"/>
    <w:rsid w:val="008B1008"/>
    <w:rsid w:val="009215F5"/>
    <w:rsid w:val="00956DA3"/>
    <w:rsid w:val="009834F0"/>
    <w:rsid w:val="009969A3"/>
    <w:rsid w:val="009E24C7"/>
    <w:rsid w:val="009F2F7F"/>
    <w:rsid w:val="00AB56F3"/>
    <w:rsid w:val="00AF68EC"/>
    <w:rsid w:val="00B07969"/>
    <w:rsid w:val="00B34236"/>
    <w:rsid w:val="00B70628"/>
    <w:rsid w:val="00B732A4"/>
    <w:rsid w:val="00B844D9"/>
    <w:rsid w:val="00BB1FFF"/>
    <w:rsid w:val="00BE4752"/>
    <w:rsid w:val="00C14710"/>
    <w:rsid w:val="00C55C97"/>
    <w:rsid w:val="00CA1962"/>
    <w:rsid w:val="00D35D4D"/>
    <w:rsid w:val="00D97B8C"/>
    <w:rsid w:val="00EA7487"/>
    <w:rsid w:val="00FF4BA1"/>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1B2F"/>
  <w15:chartTrackingRefBased/>
  <w15:docId w15:val="{D7CF57E9-D157-6D47-B264-2DF4D42D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1FFF"/>
    <w:rPr>
      <w:rFonts w:ascii="Times New Roman" w:eastAsia="Times New Roman" w:hAnsi="Times New Roman" w:cs="Times New Roman"/>
      <w:lang w:eastAsia="nl-NL"/>
    </w:rPr>
  </w:style>
  <w:style w:type="paragraph" w:styleId="Kop4">
    <w:name w:val="heading 4"/>
    <w:basedOn w:val="Standaard"/>
    <w:link w:val="Kop4Char"/>
    <w:uiPriority w:val="9"/>
    <w:qFormat/>
    <w:rsid w:val="006E149A"/>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558BD"/>
    <w:pPr>
      <w:spacing w:before="100" w:beforeAutospacing="1" w:after="100" w:afterAutospacing="1"/>
    </w:pPr>
  </w:style>
  <w:style w:type="character" w:styleId="Zwaar">
    <w:name w:val="Strong"/>
    <w:basedOn w:val="Standaardalinea-lettertype"/>
    <w:uiPriority w:val="22"/>
    <w:qFormat/>
    <w:rsid w:val="00AF68EC"/>
    <w:rPr>
      <w:b/>
      <w:bCs/>
    </w:rPr>
  </w:style>
  <w:style w:type="character" w:customStyle="1" w:styleId="Kop4Char">
    <w:name w:val="Kop 4 Char"/>
    <w:basedOn w:val="Standaardalinea-lettertype"/>
    <w:link w:val="Kop4"/>
    <w:uiPriority w:val="9"/>
    <w:rsid w:val="006E149A"/>
    <w:rPr>
      <w:rFonts w:ascii="Times New Roman" w:eastAsia="Times New Roman" w:hAnsi="Times New Roman" w:cs="Times New Roman"/>
      <w:b/>
      <w:bCs/>
      <w:lang w:eastAsia="nl-NL"/>
    </w:rPr>
  </w:style>
  <w:style w:type="character" w:customStyle="1" w:styleId="apple-converted-space">
    <w:name w:val="apple-converted-space"/>
    <w:basedOn w:val="Standaardalinea-lettertype"/>
    <w:rsid w:val="006E149A"/>
  </w:style>
  <w:style w:type="paragraph" w:styleId="Lijstalinea">
    <w:name w:val="List Paragraph"/>
    <w:basedOn w:val="Standaard"/>
    <w:uiPriority w:val="34"/>
    <w:qFormat/>
    <w:rsid w:val="006E149A"/>
    <w:pPr>
      <w:ind w:left="720"/>
      <w:contextualSpacing/>
    </w:pPr>
  </w:style>
  <w:style w:type="paragraph" w:styleId="Koptekst">
    <w:name w:val="header"/>
    <w:basedOn w:val="Standaard"/>
    <w:link w:val="KoptekstChar"/>
    <w:uiPriority w:val="99"/>
    <w:unhideWhenUsed/>
    <w:rsid w:val="00B844D9"/>
    <w:pPr>
      <w:tabs>
        <w:tab w:val="center" w:pos="4536"/>
        <w:tab w:val="right" w:pos="9072"/>
      </w:tabs>
    </w:pPr>
  </w:style>
  <w:style w:type="character" w:customStyle="1" w:styleId="KoptekstChar">
    <w:name w:val="Koptekst Char"/>
    <w:basedOn w:val="Standaardalinea-lettertype"/>
    <w:link w:val="Koptekst"/>
    <w:uiPriority w:val="99"/>
    <w:rsid w:val="00B844D9"/>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B844D9"/>
    <w:pPr>
      <w:tabs>
        <w:tab w:val="center" w:pos="4536"/>
        <w:tab w:val="right" w:pos="9072"/>
      </w:tabs>
    </w:pPr>
  </w:style>
  <w:style w:type="character" w:customStyle="1" w:styleId="VoettekstChar">
    <w:name w:val="Voettekst Char"/>
    <w:basedOn w:val="Standaardalinea-lettertype"/>
    <w:link w:val="Voettekst"/>
    <w:uiPriority w:val="99"/>
    <w:rsid w:val="00B844D9"/>
    <w:rPr>
      <w:rFonts w:ascii="Times New Roman" w:eastAsia="Times New Roman" w:hAnsi="Times New Roman" w:cs="Times New Roman"/>
      <w:lang w:eastAsia="nl-NL"/>
    </w:rPr>
  </w:style>
  <w:style w:type="paragraph" w:styleId="Revisie">
    <w:name w:val="Revision"/>
    <w:hidden/>
    <w:uiPriority w:val="99"/>
    <w:semiHidden/>
    <w:rsid w:val="00727AE9"/>
    <w:rPr>
      <w:rFonts w:ascii="Times New Roman" w:eastAsia="Times New Roman" w:hAnsi="Times New Roman" w:cs="Times New Roman"/>
      <w:lang w:eastAsia="nl-NL"/>
    </w:rPr>
  </w:style>
  <w:style w:type="paragraph" w:customStyle="1" w:styleId="p1">
    <w:name w:val="p1"/>
    <w:basedOn w:val="Standaard"/>
    <w:rsid w:val="009215F5"/>
    <w:pPr>
      <w:spacing w:before="100" w:beforeAutospacing="1" w:after="100" w:afterAutospacing="1"/>
    </w:pPr>
    <w:rPr>
      <w:lang w:bidi="hi-IN"/>
    </w:rPr>
  </w:style>
  <w:style w:type="character" w:customStyle="1" w:styleId="s1">
    <w:name w:val="s1"/>
    <w:basedOn w:val="Standaardalinea-lettertype"/>
    <w:rsid w:val="0092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7390">
      <w:bodyDiv w:val="1"/>
      <w:marLeft w:val="0"/>
      <w:marRight w:val="0"/>
      <w:marTop w:val="0"/>
      <w:marBottom w:val="0"/>
      <w:divBdr>
        <w:top w:val="none" w:sz="0" w:space="0" w:color="auto"/>
        <w:left w:val="none" w:sz="0" w:space="0" w:color="auto"/>
        <w:bottom w:val="none" w:sz="0" w:space="0" w:color="auto"/>
        <w:right w:val="none" w:sz="0" w:space="0" w:color="auto"/>
      </w:divBdr>
      <w:divsChild>
        <w:div w:id="1050423853">
          <w:marLeft w:val="0"/>
          <w:marRight w:val="0"/>
          <w:marTop w:val="0"/>
          <w:marBottom w:val="0"/>
          <w:divBdr>
            <w:top w:val="none" w:sz="0" w:space="0" w:color="auto"/>
            <w:left w:val="none" w:sz="0" w:space="0" w:color="auto"/>
            <w:bottom w:val="none" w:sz="0" w:space="0" w:color="auto"/>
            <w:right w:val="none" w:sz="0" w:space="0" w:color="auto"/>
          </w:divBdr>
          <w:divsChild>
            <w:div w:id="1613321383">
              <w:marLeft w:val="0"/>
              <w:marRight w:val="0"/>
              <w:marTop w:val="0"/>
              <w:marBottom w:val="0"/>
              <w:divBdr>
                <w:top w:val="none" w:sz="0" w:space="0" w:color="auto"/>
                <w:left w:val="none" w:sz="0" w:space="0" w:color="auto"/>
                <w:bottom w:val="none" w:sz="0" w:space="0" w:color="auto"/>
                <w:right w:val="none" w:sz="0" w:space="0" w:color="auto"/>
              </w:divBdr>
              <w:divsChild>
                <w:div w:id="755053855">
                  <w:marLeft w:val="0"/>
                  <w:marRight w:val="0"/>
                  <w:marTop w:val="0"/>
                  <w:marBottom w:val="0"/>
                  <w:divBdr>
                    <w:top w:val="none" w:sz="0" w:space="0" w:color="auto"/>
                    <w:left w:val="none" w:sz="0" w:space="0" w:color="auto"/>
                    <w:bottom w:val="none" w:sz="0" w:space="0" w:color="auto"/>
                    <w:right w:val="none" w:sz="0" w:space="0" w:color="auto"/>
                  </w:divBdr>
                  <w:divsChild>
                    <w:div w:id="241645052">
                      <w:marLeft w:val="0"/>
                      <w:marRight w:val="0"/>
                      <w:marTop w:val="0"/>
                      <w:marBottom w:val="0"/>
                      <w:divBdr>
                        <w:top w:val="none" w:sz="0" w:space="0" w:color="auto"/>
                        <w:left w:val="none" w:sz="0" w:space="0" w:color="auto"/>
                        <w:bottom w:val="none" w:sz="0" w:space="0" w:color="auto"/>
                        <w:right w:val="none" w:sz="0" w:space="0" w:color="auto"/>
                      </w:divBdr>
                    </w:div>
                  </w:divsChild>
                </w:div>
                <w:div w:id="303050848">
                  <w:marLeft w:val="0"/>
                  <w:marRight w:val="0"/>
                  <w:marTop w:val="0"/>
                  <w:marBottom w:val="0"/>
                  <w:divBdr>
                    <w:top w:val="none" w:sz="0" w:space="0" w:color="auto"/>
                    <w:left w:val="none" w:sz="0" w:space="0" w:color="auto"/>
                    <w:bottom w:val="none" w:sz="0" w:space="0" w:color="auto"/>
                    <w:right w:val="none" w:sz="0" w:space="0" w:color="auto"/>
                  </w:divBdr>
                  <w:divsChild>
                    <w:div w:id="20708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41244">
      <w:bodyDiv w:val="1"/>
      <w:marLeft w:val="0"/>
      <w:marRight w:val="0"/>
      <w:marTop w:val="0"/>
      <w:marBottom w:val="0"/>
      <w:divBdr>
        <w:top w:val="none" w:sz="0" w:space="0" w:color="auto"/>
        <w:left w:val="none" w:sz="0" w:space="0" w:color="auto"/>
        <w:bottom w:val="none" w:sz="0" w:space="0" w:color="auto"/>
        <w:right w:val="none" w:sz="0" w:space="0" w:color="auto"/>
      </w:divBdr>
    </w:div>
    <w:div w:id="18248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6047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Hesteren</dc:creator>
  <cp:keywords/>
  <dc:description/>
  <cp:lastModifiedBy>Hilde Bolt</cp:lastModifiedBy>
  <cp:revision>2</cp:revision>
  <dcterms:created xsi:type="dcterms:W3CDTF">2025-12-04T19:26:00Z</dcterms:created>
  <dcterms:modified xsi:type="dcterms:W3CDTF">2025-12-04T19:26:00Z</dcterms:modified>
</cp:coreProperties>
</file>